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1B" w:rsidRPr="006F6C06" w:rsidRDefault="004B561B" w:rsidP="009E2088">
      <w:pPr>
        <w:jc w:val="center"/>
        <w:rPr>
          <w:b/>
          <w:sz w:val="24"/>
          <w:szCs w:val="24"/>
        </w:rPr>
      </w:pPr>
    </w:p>
    <w:p w:rsidR="009E2088" w:rsidRPr="006F6C06" w:rsidRDefault="009E2088" w:rsidP="009E2088">
      <w:pPr>
        <w:jc w:val="center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STUDENT GOVERNMENT BOARD</w:t>
      </w:r>
    </w:p>
    <w:p w:rsidR="00BD3A5F" w:rsidRPr="006F6C06" w:rsidRDefault="009E2088" w:rsidP="009E2088">
      <w:pPr>
        <w:jc w:val="center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MINUTES</w:t>
      </w:r>
    </w:p>
    <w:p w:rsidR="00096848" w:rsidRDefault="009D481B" w:rsidP="004E3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0343F5">
        <w:rPr>
          <w:b/>
          <w:sz w:val="24"/>
          <w:szCs w:val="24"/>
        </w:rPr>
        <w:t>23</w:t>
      </w:r>
      <w:r w:rsidR="007A46CE">
        <w:rPr>
          <w:b/>
          <w:sz w:val="24"/>
          <w:szCs w:val="24"/>
        </w:rPr>
        <w:t>, 2010</w:t>
      </w:r>
    </w:p>
    <w:p w:rsidR="00C46816" w:rsidRDefault="00C46816" w:rsidP="009E2088">
      <w:pPr>
        <w:rPr>
          <w:b/>
          <w:sz w:val="24"/>
          <w:szCs w:val="24"/>
        </w:rPr>
      </w:pPr>
    </w:p>
    <w:p w:rsidR="009E2088" w:rsidRPr="006F6C06" w:rsidRDefault="009E2088" w:rsidP="009E2088">
      <w:pPr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I.</w:t>
      </w:r>
      <w:r w:rsidRPr="006F6C06">
        <w:rPr>
          <w:b/>
          <w:sz w:val="24"/>
          <w:szCs w:val="24"/>
        </w:rPr>
        <w:tab/>
        <w:t xml:space="preserve">ROLL CALL </w:t>
      </w:r>
    </w:p>
    <w:p w:rsidR="00C9224C" w:rsidRPr="006F6C06" w:rsidRDefault="00C9224C" w:rsidP="00C9224C">
      <w:pPr>
        <w:ind w:left="720" w:right="95"/>
        <w:jc w:val="center"/>
        <w:rPr>
          <w:b/>
          <w:sz w:val="24"/>
          <w:szCs w:val="24"/>
        </w:rPr>
      </w:pPr>
    </w:p>
    <w:p w:rsidR="00E77955" w:rsidRPr="006F6C06" w:rsidRDefault="00BB7022" w:rsidP="00CB4DE6">
      <w:pPr>
        <w:ind w:left="720" w:right="95"/>
        <w:rPr>
          <w:sz w:val="24"/>
          <w:szCs w:val="24"/>
        </w:rPr>
      </w:pPr>
      <w:r w:rsidRPr="006F6C06">
        <w:rPr>
          <w:sz w:val="24"/>
          <w:szCs w:val="24"/>
        </w:rPr>
        <w:t xml:space="preserve">President </w:t>
      </w:r>
      <w:r w:rsidR="007A46CE">
        <w:rPr>
          <w:sz w:val="24"/>
          <w:szCs w:val="24"/>
        </w:rPr>
        <w:t>Shull</w:t>
      </w:r>
      <w:r w:rsidRPr="006F6C06">
        <w:rPr>
          <w:sz w:val="24"/>
          <w:szCs w:val="24"/>
        </w:rPr>
        <w:t xml:space="preserve"> called the meeting of</w:t>
      </w:r>
      <w:r w:rsidR="000177CF">
        <w:rPr>
          <w:sz w:val="24"/>
          <w:szCs w:val="24"/>
        </w:rPr>
        <w:t xml:space="preserve"> </w:t>
      </w:r>
      <w:r w:rsidR="006C0442">
        <w:rPr>
          <w:sz w:val="24"/>
          <w:szCs w:val="24"/>
        </w:rPr>
        <w:t xml:space="preserve">February </w:t>
      </w:r>
      <w:r w:rsidR="00AE47CC">
        <w:rPr>
          <w:sz w:val="24"/>
          <w:szCs w:val="24"/>
        </w:rPr>
        <w:t>23</w:t>
      </w:r>
      <w:r w:rsidR="007A46CE">
        <w:rPr>
          <w:sz w:val="24"/>
          <w:szCs w:val="24"/>
        </w:rPr>
        <w:t>, 2010</w:t>
      </w:r>
      <w:r w:rsidR="000D6247">
        <w:rPr>
          <w:sz w:val="24"/>
          <w:szCs w:val="24"/>
        </w:rPr>
        <w:t xml:space="preserve"> to order at</w:t>
      </w:r>
      <w:r w:rsidR="00E45845" w:rsidRPr="006F6C06">
        <w:rPr>
          <w:sz w:val="24"/>
          <w:szCs w:val="24"/>
        </w:rPr>
        <w:t xml:space="preserve"> </w:t>
      </w:r>
      <w:r w:rsidR="00AE47CC">
        <w:rPr>
          <w:sz w:val="24"/>
          <w:szCs w:val="24"/>
        </w:rPr>
        <w:t>8:50</w:t>
      </w:r>
      <w:r w:rsidR="000177CF">
        <w:rPr>
          <w:sz w:val="24"/>
          <w:szCs w:val="24"/>
        </w:rPr>
        <w:t xml:space="preserve"> p</w:t>
      </w:r>
      <w:r w:rsidR="00DC3237">
        <w:rPr>
          <w:sz w:val="24"/>
          <w:szCs w:val="24"/>
        </w:rPr>
        <w:t xml:space="preserve">.m. </w:t>
      </w:r>
      <w:r w:rsidR="00DC3237" w:rsidRPr="006F6C06">
        <w:rPr>
          <w:sz w:val="24"/>
          <w:szCs w:val="24"/>
        </w:rPr>
        <w:t>Board members</w:t>
      </w:r>
      <w:r w:rsidR="007D083D">
        <w:rPr>
          <w:sz w:val="24"/>
          <w:szCs w:val="24"/>
        </w:rPr>
        <w:t xml:space="preserve"> LaR</w:t>
      </w:r>
      <w:r w:rsidR="007A46CE">
        <w:rPr>
          <w:sz w:val="24"/>
          <w:szCs w:val="24"/>
        </w:rPr>
        <w:t>ue, Noorbaksh, Paiewonsky, Petrone, Rezaeian, and Stieber</w:t>
      </w:r>
      <w:r w:rsidR="00A669C6">
        <w:rPr>
          <w:sz w:val="24"/>
          <w:szCs w:val="24"/>
        </w:rPr>
        <w:t xml:space="preserve"> were present</w:t>
      </w:r>
      <w:r w:rsidR="003F1D6B">
        <w:rPr>
          <w:sz w:val="24"/>
          <w:szCs w:val="24"/>
        </w:rPr>
        <w:t xml:space="preserve">. </w:t>
      </w:r>
      <w:r w:rsidR="00C7100A">
        <w:rPr>
          <w:sz w:val="24"/>
          <w:szCs w:val="24"/>
        </w:rPr>
        <w:t xml:space="preserve"> </w:t>
      </w:r>
      <w:r w:rsidR="000177CF">
        <w:rPr>
          <w:sz w:val="24"/>
          <w:szCs w:val="24"/>
        </w:rPr>
        <w:t>Committee Chairs</w:t>
      </w:r>
      <w:r w:rsidR="002C60A4">
        <w:rPr>
          <w:sz w:val="24"/>
          <w:szCs w:val="24"/>
        </w:rPr>
        <w:t>:</w:t>
      </w:r>
      <w:r w:rsidR="00AE47CC">
        <w:rPr>
          <w:sz w:val="24"/>
          <w:szCs w:val="24"/>
        </w:rPr>
        <w:t xml:space="preserve"> Academic Affairs – Zimmerman </w:t>
      </w:r>
      <w:r w:rsidR="00C05DEF">
        <w:rPr>
          <w:sz w:val="24"/>
          <w:szCs w:val="24"/>
        </w:rPr>
        <w:t>and</w:t>
      </w:r>
      <w:r w:rsidR="00AE47CC">
        <w:rPr>
          <w:sz w:val="24"/>
          <w:szCs w:val="24"/>
        </w:rPr>
        <w:t xml:space="preserve"> </w:t>
      </w:r>
      <w:r w:rsidR="00513126">
        <w:rPr>
          <w:sz w:val="24"/>
          <w:szCs w:val="24"/>
        </w:rPr>
        <w:t>Allocations —</w:t>
      </w:r>
      <w:r w:rsidR="007A46CE">
        <w:rPr>
          <w:sz w:val="24"/>
          <w:szCs w:val="24"/>
        </w:rPr>
        <w:t>Grau</w:t>
      </w:r>
      <w:r w:rsidR="007E1EF1">
        <w:rPr>
          <w:sz w:val="24"/>
          <w:szCs w:val="24"/>
        </w:rPr>
        <w:t xml:space="preserve"> </w:t>
      </w:r>
      <w:r w:rsidR="00C05DEF">
        <w:rPr>
          <w:sz w:val="24"/>
          <w:szCs w:val="24"/>
        </w:rPr>
        <w:t>were</w:t>
      </w:r>
      <w:r w:rsidR="00BC4CEB">
        <w:rPr>
          <w:sz w:val="24"/>
          <w:szCs w:val="24"/>
        </w:rPr>
        <w:t xml:space="preserve"> present.</w:t>
      </w:r>
    </w:p>
    <w:p w:rsidR="009E2088" w:rsidRPr="006F6C06" w:rsidRDefault="009E2088" w:rsidP="008008A8">
      <w:pPr>
        <w:ind w:left="95" w:right="95"/>
        <w:jc w:val="center"/>
        <w:rPr>
          <w:sz w:val="24"/>
          <w:szCs w:val="24"/>
        </w:rPr>
      </w:pPr>
      <w:r w:rsidRPr="006F6C06">
        <w:rPr>
          <w:sz w:val="24"/>
          <w:szCs w:val="24"/>
        </w:rPr>
        <w:t xml:space="preserve"> </w:t>
      </w:r>
    </w:p>
    <w:p w:rsidR="00DB4701" w:rsidRPr="006F6C06" w:rsidRDefault="009E2088" w:rsidP="009E2088">
      <w:pPr>
        <w:jc w:val="both"/>
        <w:rPr>
          <w:bCs/>
          <w:sz w:val="24"/>
          <w:szCs w:val="24"/>
        </w:rPr>
      </w:pPr>
      <w:r w:rsidRPr="006F6C06">
        <w:rPr>
          <w:b/>
          <w:sz w:val="24"/>
          <w:szCs w:val="24"/>
        </w:rPr>
        <w:t>II.</w:t>
      </w:r>
      <w:r w:rsidRPr="006F6C06">
        <w:rPr>
          <w:b/>
          <w:sz w:val="24"/>
          <w:szCs w:val="24"/>
        </w:rPr>
        <w:tab/>
        <w:t>APPROVAL OF MINUTES</w:t>
      </w:r>
    </w:p>
    <w:p w:rsidR="00096848" w:rsidRPr="006F6C06" w:rsidRDefault="00096848" w:rsidP="009E2088">
      <w:pPr>
        <w:jc w:val="both"/>
        <w:rPr>
          <w:bCs/>
          <w:sz w:val="24"/>
          <w:szCs w:val="24"/>
        </w:rPr>
      </w:pPr>
    </w:p>
    <w:p w:rsidR="00CC09DE" w:rsidRDefault="00540D52" w:rsidP="009E2088">
      <w:pPr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</w:r>
      <w:r w:rsidR="00BB1513">
        <w:rPr>
          <w:bCs/>
          <w:sz w:val="24"/>
          <w:szCs w:val="24"/>
        </w:rPr>
        <w:t xml:space="preserve">The </w:t>
      </w:r>
      <w:r w:rsidR="00C05DEF">
        <w:rPr>
          <w:bCs/>
          <w:sz w:val="24"/>
          <w:szCs w:val="24"/>
        </w:rPr>
        <w:t>meeting m</w:t>
      </w:r>
      <w:r w:rsidR="00BB1513">
        <w:rPr>
          <w:bCs/>
          <w:sz w:val="24"/>
          <w:szCs w:val="24"/>
        </w:rPr>
        <w:t>inutes of February 1</w:t>
      </w:r>
      <w:r w:rsidR="00C05DEF">
        <w:rPr>
          <w:bCs/>
          <w:sz w:val="24"/>
          <w:szCs w:val="24"/>
        </w:rPr>
        <w:t>6, 2010</w:t>
      </w:r>
      <w:r w:rsidR="00BB1513">
        <w:rPr>
          <w:bCs/>
          <w:sz w:val="24"/>
          <w:szCs w:val="24"/>
        </w:rPr>
        <w:t xml:space="preserve"> were approved.  </w:t>
      </w:r>
    </w:p>
    <w:p w:rsidR="00C05DEF" w:rsidRPr="006F6C06" w:rsidRDefault="00C05DEF" w:rsidP="009E2088">
      <w:pPr>
        <w:jc w:val="both"/>
        <w:rPr>
          <w:bCs/>
          <w:sz w:val="24"/>
          <w:szCs w:val="24"/>
        </w:rPr>
      </w:pPr>
    </w:p>
    <w:p w:rsidR="009E2088" w:rsidRDefault="008F2F25" w:rsidP="00285B2F">
      <w:pPr>
        <w:jc w:val="both"/>
        <w:rPr>
          <w:sz w:val="24"/>
          <w:szCs w:val="24"/>
        </w:rPr>
      </w:pPr>
      <w:r w:rsidRPr="006F6C06">
        <w:rPr>
          <w:b/>
          <w:sz w:val="24"/>
          <w:szCs w:val="24"/>
        </w:rPr>
        <w:t>III.</w:t>
      </w:r>
      <w:r w:rsidRPr="006F6C06">
        <w:rPr>
          <w:b/>
          <w:sz w:val="24"/>
          <w:szCs w:val="24"/>
        </w:rPr>
        <w:tab/>
      </w:r>
      <w:r w:rsidR="009E2088" w:rsidRPr="006F6C06">
        <w:rPr>
          <w:b/>
          <w:sz w:val="24"/>
          <w:szCs w:val="24"/>
        </w:rPr>
        <w:t>PRESIDENT’S REPORT</w:t>
      </w:r>
      <w:r w:rsidR="001A18AB" w:rsidRPr="006F6C06">
        <w:rPr>
          <w:sz w:val="24"/>
          <w:szCs w:val="24"/>
        </w:rPr>
        <w:t xml:space="preserve"> </w:t>
      </w:r>
    </w:p>
    <w:p w:rsidR="00E70D41" w:rsidRDefault="00E70D41" w:rsidP="00285B2F">
      <w:pPr>
        <w:jc w:val="both"/>
        <w:rPr>
          <w:sz w:val="24"/>
          <w:szCs w:val="24"/>
        </w:rPr>
      </w:pPr>
    </w:p>
    <w:p w:rsidR="009D481B" w:rsidRDefault="00F90C70" w:rsidP="007A39E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 Shull reported that </w:t>
      </w:r>
      <w:r w:rsidR="00C05DEF">
        <w:rPr>
          <w:sz w:val="24"/>
          <w:szCs w:val="24"/>
        </w:rPr>
        <w:t>students</w:t>
      </w:r>
      <w:r>
        <w:rPr>
          <w:sz w:val="24"/>
          <w:szCs w:val="24"/>
        </w:rPr>
        <w:t xml:space="preserve"> can still apply for </w:t>
      </w:r>
      <w:r w:rsidR="00C05DEF">
        <w:rPr>
          <w:sz w:val="24"/>
          <w:szCs w:val="24"/>
        </w:rPr>
        <w:t xml:space="preserve">SGB </w:t>
      </w:r>
      <w:r>
        <w:rPr>
          <w:sz w:val="24"/>
          <w:szCs w:val="24"/>
        </w:rPr>
        <w:t xml:space="preserve">committees.  </w:t>
      </w:r>
      <w:r w:rsidR="00C05DEF">
        <w:rPr>
          <w:sz w:val="24"/>
          <w:szCs w:val="24"/>
        </w:rPr>
        <w:t>H</w:t>
      </w:r>
      <w:r w:rsidR="00C6492E">
        <w:rPr>
          <w:sz w:val="24"/>
          <w:szCs w:val="24"/>
        </w:rPr>
        <w:t xml:space="preserve">e reported on </w:t>
      </w:r>
      <w:r w:rsidR="00C6492E" w:rsidRPr="00C05DEF">
        <w:rPr>
          <w:i/>
          <w:sz w:val="24"/>
          <w:szCs w:val="24"/>
        </w:rPr>
        <w:t xml:space="preserve">Pitt </w:t>
      </w:r>
      <w:r w:rsidR="00C05DEF" w:rsidRPr="00C05DEF">
        <w:rPr>
          <w:i/>
          <w:sz w:val="24"/>
          <w:szCs w:val="24"/>
        </w:rPr>
        <w:t>D</w:t>
      </w:r>
      <w:r w:rsidR="00C6492E" w:rsidRPr="00C05DEF">
        <w:rPr>
          <w:i/>
          <w:sz w:val="24"/>
          <w:szCs w:val="24"/>
        </w:rPr>
        <w:t>ay in Harrisburg.</w:t>
      </w:r>
      <w:r w:rsidR="00C6492E">
        <w:rPr>
          <w:sz w:val="24"/>
          <w:szCs w:val="24"/>
        </w:rPr>
        <w:t xml:space="preserve">  </w:t>
      </w:r>
    </w:p>
    <w:p w:rsidR="0026558E" w:rsidRPr="006F6C06" w:rsidRDefault="0026558E" w:rsidP="00A7477D">
      <w:pPr>
        <w:ind w:left="720"/>
        <w:rPr>
          <w:sz w:val="24"/>
          <w:szCs w:val="24"/>
        </w:rPr>
      </w:pPr>
    </w:p>
    <w:p w:rsidR="009E2088" w:rsidRPr="006F6C06" w:rsidRDefault="001A18AB" w:rsidP="00AB4A7C">
      <w:pPr>
        <w:ind w:left="720" w:hanging="720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IV.</w:t>
      </w:r>
      <w:r w:rsidRPr="006F6C06">
        <w:rPr>
          <w:b/>
          <w:sz w:val="24"/>
          <w:szCs w:val="24"/>
        </w:rPr>
        <w:tab/>
      </w:r>
      <w:r w:rsidR="009E2088" w:rsidRPr="006F6C06">
        <w:rPr>
          <w:b/>
          <w:sz w:val="24"/>
          <w:szCs w:val="24"/>
        </w:rPr>
        <w:t>SUBMITTED AGENDA ITEMS</w:t>
      </w:r>
    </w:p>
    <w:p w:rsidR="00653AD6" w:rsidRDefault="00653AD6" w:rsidP="009E2088">
      <w:pPr>
        <w:ind w:left="720"/>
        <w:rPr>
          <w:sz w:val="24"/>
          <w:szCs w:val="24"/>
        </w:rPr>
      </w:pPr>
    </w:p>
    <w:p w:rsidR="00E70D41" w:rsidRDefault="003A0469" w:rsidP="009E2088">
      <w:pPr>
        <w:ind w:left="720"/>
        <w:rPr>
          <w:sz w:val="24"/>
          <w:szCs w:val="24"/>
        </w:rPr>
      </w:pPr>
      <w:r>
        <w:rPr>
          <w:sz w:val="24"/>
          <w:szCs w:val="24"/>
        </w:rPr>
        <w:t>There were no Submitted Agenda Items.</w:t>
      </w:r>
    </w:p>
    <w:p w:rsidR="000F076C" w:rsidRDefault="000F076C" w:rsidP="009E2088">
      <w:pPr>
        <w:ind w:left="720"/>
        <w:rPr>
          <w:sz w:val="24"/>
          <w:szCs w:val="24"/>
        </w:rPr>
      </w:pPr>
    </w:p>
    <w:p w:rsidR="009E2088" w:rsidRPr="006F6C06" w:rsidRDefault="009E2088" w:rsidP="009E2088">
      <w:pPr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V.</w:t>
      </w:r>
      <w:r w:rsidRPr="006F6C06">
        <w:rPr>
          <w:b/>
          <w:sz w:val="24"/>
          <w:szCs w:val="24"/>
        </w:rPr>
        <w:tab/>
        <w:t>BOARD REPORTS</w:t>
      </w:r>
    </w:p>
    <w:p w:rsidR="00805338" w:rsidRPr="006F6C06" w:rsidRDefault="00282369" w:rsidP="009C0475">
      <w:pPr>
        <w:tabs>
          <w:tab w:val="left" w:pos="5310"/>
        </w:tabs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 xml:space="preserve">    </w:t>
      </w:r>
      <w:r w:rsidR="009C0475" w:rsidRPr="006F6C06">
        <w:rPr>
          <w:b/>
          <w:sz w:val="24"/>
          <w:szCs w:val="24"/>
        </w:rPr>
        <w:tab/>
      </w:r>
    </w:p>
    <w:p w:rsidR="00576F50" w:rsidRPr="006F6C06" w:rsidRDefault="00E9266D" w:rsidP="009E2088">
      <w:pPr>
        <w:pStyle w:val="Heading3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</w:r>
      <w:r w:rsidR="00576F50" w:rsidRPr="006F6C06">
        <w:rPr>
          <w:bCs/>
          <w:sz w:val="24"/>
          <w:szCs w:val="24"/>
        </w:rPr>
        <w:t>A.</w:t>
      </w:r>
      <w:r w:rsidR="00576F50" w:rsidRPr="006F6C06">
        <w:rPr>
          <w:bCs/>
          <w:sz w:val="24"/>
          <w:szCs w:val="24"/>
        </w:rPr>
        <w:tab/>
      </w:r>
      <w:r w:rsidR="00393D86">
        <w:rPr>
          <w:bCs/>
          <w:sz w:val="24"/>
          <w:szCs w:val="24"/>
        </w:rPr>
        <w:t>Zachary D.</w:t>
      </w:r>
      <w:r w:rsidR="008008A8" w:rsidRPr="006F6C06">
        <w:rPr>
          <w:bCs/>
          <w:sz w:val="24"/>
          <w:szCs w:val="24"/>
        </w:rPr>
        <w:t xml:space="preserve"> B</w:t>
      </w:r>
      <w:r w:rsidR="00393D86">
        <w:rPr>
          <w:bCs/>
          <w:sz w:val="24"/>
          <w:szCs w:val="24"/>
        </w:rPr>
        <w:t>ombatch</w:t>
      </w:r>
    </w:p>
    <w:p w:rsidR="00576F50" w:rsidRPr="0056519D" w:rsidRDefault="00576F50" w:rsidP="00DB7A17">
      <w:pPr>
        <w:ind w:left="1440"/>
        <w:rPr>
          <w:sz w:val="24"/>
          <w:szCs w:val="24"/>
        </w:rPr>
      </w:pPr>
    </w:p>
    <w:p w:rsidR="00523A7C" w:rsidRDefault="00DB7A17" w:rsidP="0056519D">
      <w:pPr>
        <w:ind w:left="1440"/>
        <w:rPr>
          <w:sz w:val="24"/>
          <w:szCs w:val="24"/>
        </w:rPr>
      </w:pPr>
      <w:r w:rsidRPr="0056519D">
        <w:rPr>
          <w:sz w:val="24"/>
          <w:szCs w:val="24"/>
        </w:rPr>
        <w:t xml:space="preserve">Board member </w:t>
      </w:r>
      <w:r w:rsidR="00D92B5C">
        <w:rPr>
          <w:sz w:val="24"/>
          <w:szCs w:val="24"/>
        </w:rPr>
        <w:t xml:space="preserve">Bombatch </w:t>
      </w:r>
      <w:r w:rsidR="002A7761">
        <w:rPr>
          <w:sz w:val="24"/>
          <w:szCs w:val="24"/>
        </w:rPr>
        <w:t xml:space="preserve">was </w:t>
      </w:r>
      <w:r w:rsidR="00C05DEF">
        <w:rPr>
          <w:sz w:val="24"/>
          <w:szCs w:val="24"/>
        </w:rPr>
        <w:t>absent</w:t>
      </w:r>
      <w:r w:rsidR="00F02512">
        <w:rPr>
          <w:sz w:val="24"/>
          <w:szCs w:val="24"/>
        </w:rPr>
        <w:t>.</w:t>
      </w:r>
      <w:r w:rsidR="00A72DD7">
        <w:rPr>
          <w:sz w:val="24"/>
          <w:szCs w:val="24"/>
        </w:rPr>
        <w:t xml:space="preserve">  </w:t>
      </w:r>
    </w:p>
    <w:p w:rsidR="00E04CB6" w:rsidRPr="001C7A62" w:rsidRDefault="00E04CB6" w:rsidP="0056519D">
      <w:pPr>
        <w:ind w:left="1440"/>
        <w:rPr>
          <w:bCs/>
        </w:rPr>
      </w:pPr>
    </w:p>
    <w:p w:rsidR="009E2088" w:rsidRPr="006F6C06" w:rsidRDefault="00576F50" w:rsidP="009E2088">
      <w:pPr>
        <w:pStyle w:val="Heading3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  <w:t>B</w:t>
      </w:r>
      <w:r w:rsidR="009E2088" w:rsidRPr="006F6C06">
        <w:rPr>
          <w:bCs/>
          <w:sz w:val="24"/>
          <w:szCs w:val="24"/>
        </w:rPr>
        <w:t>.</w:t>
      </w:r>
      <w:r w:rsidR="009E2088" w:rsidRPr="006F6C06">
        <w:rPr>
          <w:bCs/>
          <w:sz w:val="24"/>
          <w:szCs w:val="24"/>
        </w:rPr>
        <w:tab/>
      </w:r>
      <w:r w:rsidR="00393D86">
        <w:rPr>
          <w:bCs/>
          <w:sz w:val="24"/>
          <w:szCs w:val="24"/>
        </w:rPr>
        <w:t>David M. Gau</w:t>
      </w:r>
    </w:p>
    <w:p w:rsidR="000E7B05" w:rsidRPr="006F6C06" w:rsidRDefault="000E7B05" w:rsidP="00E70490">
      <w:pPr>
        <w:ind w:left="720"/>
        <w:jc w:val="both"/>
        <w:rPr>
          <w:sz w:val="24"/>
          <w:szCs w:val="24"/>
        </w:rPr>
      </w:pPr>
    </w:p>
    <w:p w:rsidR="0026460C" w:rsidRDefault="00D05193" w:rsidP="00813DFD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r w:rsidR="00393D86">
        <w:rPr>
          <w:sz w:val="24"/>
          <w:szCs w:val="24"/>
        </w:rPr>
        <w:t>Gau</w:t>
      </w:r>
      <w:r w:rsidR="002A7761">
        <w:rPr>
          <w:sz w:val="24"/>
          <w:szCs w:val="24"/>
        </w:rPr>
        <w:t xml:space="preserve"> was </w:t>
      </w:r>
      <w:r w:rsidR="00C05DEF">
        <w:rPr>
          <w:sz w:val="24"/>
          <w:szCs w:val="24"/>
        </w:rPr>
        <w:t>absent</w:t>
      </w:r>
      <w:r w:rsidR="00A72DD7">
        <w:rPr>
          <w:sz w:val="24"/>
          <w:szCs w:val="24"/>
        </w:rPr>
        <w:t xml:space="preserve">.  </w:t>
      </w:r>
    </w:p>
    <w:p w:rsidR="00C7100A" w:rsidRPr="006F6C06" w:rsidRDefault="00C7100A" w:rsidP="00A6212B">
      <w:pPr>
        <w:ind w:left="1440"/>
        <w:jc w:val="both"/>
        <w:rPr>
          <w:sz w:val="24"/>
          <w:szCs w:val="24"/>
        </w:rPr>
      </w:pPr>
    </w:p>
    <w:p w:rsidR="000D277D" w:rsidRPr="006F6C06" w:rsidRDefault="00096848" w:rsidP="00285B2F">
      <w:pPr>
        <w:jc w:val="both"/>
        <w:rPr>
          <w:b/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</w:r>
      <w:r w:rsidR="008177ED" w:rsidRPr="006F6C06">
        <w:rPr>
          <w:b/>
          <w:bCs/>
          <w:sz w:val="24"/>
          <w:szCs w:val="24"/>
        </w:rPr>
        <w:t>C</w:t>
      </w:r>
      <w:r w:rsidR="009E2088" w:rsidRPr="006F6C06">
        <w:rPr>
          <w:b/>
          <w:bCs/>
          <w:sz w:val="24"/>
          <w:szCs w:val="24"/>
        </w:rPr>
        <w:t>.</w:t>
      </w:r>
      <w:r w:rsidR="009E2088" w:rsidRPr="006F6C06">
        <w:rPr>
          <w:b/>
          <w:bCs/>
          <w:sz w:val="24"/>
          <w:szCs w:val="24"/>
        </w:rPr>
        <w:tab/>
      </w:r>
      <w:r w:rsidR="007A6EC4">
        <w:rPr>
          <w:b/>
          <w:bCs/>
          <w:sz w:val="24"/>
          <w:szCs w:val="24"/>
        </w:rPr>
        <w:t>Phil LaR</w:t>
      </w:r>
      <w:r w:rsidR="00393D86">
        <w:rPr>
          <w:b/>
          <w:bCs/>
          <w:sz w:val="24"/>
          <w:szCs w:val="24"/>
        </w:rPr>
        <w:t>ue</w:t>
      </w:r>
    </w:p>
    <w:p w:rsidR="00317683" w:rsidRPr="006F6C06" w:rsidRDefault="00317683" w:rsidP="00285B2F">
      <w:pPr>
        <w:jc w:val="both"/>
        <w:rPr>
          <w:b/>
          <w:bCs/>
          <w:sz w:val="24"/>
          <w:szCs w:val="24"/>
        </w:rPr>
      </w:pPr>
    </w:p>
    <w:p w:rsidR="004B561B" w:rsidRDefault="00DB7A17" w:rsidP="00551CD3">
      <w:pPr>
        <w:ind w:left="1440"/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 xml:space="preserve">Board member </w:t>
      </w:r>
      <w:r w:rsidR="007A6EC4">
        <w:rPr>
          <w:bCs/>
          <w:sz w:val="24"/>
          <w:szCs w:val="24"/>
        </w:rPr>
        <w:t>LaR</w:t>
      </w:r>
      <w:r w:rsidR="0038799C">
        <w:rPr>
          <w:bCs/>
          <w:sz w:val="24"/>
          <w:szCs w:val="24"/>
        </w:rPr>
        <w:t>ue</w:t>
      </w:r>
      <w:r w:rsidR="002A7761">
        <w:rPr>
          <w:bCs/>
          <w:sz w:val="24"/>
          <w:szCs w:val="24"/>
        </w:rPr>
        <w:t xml:space="preserve"> reported on the SGB Enviromental Committee meeting and </w:t>
      </w:r>
      <w:r w:rsidR="008D0E83">
        <w:rPr>
          <w:bCs/>
          <w:sz w:val="24"/>
          <w:szCs w:val="24"/>
        </w:rPr>
        <w:t>the progress of</w:t>
      </w:r>
      <w:r w:rsidR="002A7761">
        <w:rPr>
          <w:bCs/>
          <w:sz w:val="24"/>
          <w:szCs w:val="24"/>
        </w:rPr>
        <w:t xml:space="preserve"> two initiatives, the first being an online sustainability resource for students to view resources </w:t>
      </w:r>
      <w:r w:rsidR="008D0E83">
        <w:rPr>
          <w:bCs/>
          <w:sz w:val="24"/>
          <w:szCs w:val="24"/>
        </w:rPr>
        <w:t>to recycle</w:t>
      </w:r>
      <w:r w:rsidR="00F02512">
        <w:rPr>
          <w:bCs/>
          <w:sz w:val="24"/>
          <w:szCs w:val="24"/>
        </w:rPr>
        <w:t>.</w:t>
      </w:r>
      <w:r w:rsidR="008D0E83">
        <w:rPr>
          <w:bCs/>
          <w:sz w:val="24"/>
          <w:szCs w:val="24"/>
        </w:rPr>
        <w:t xml:space="preserve">  </w:t>
      </w:r>
      <w:r w:rsidR="00F02512">
        <w:rPr>
          <w:bCs/>
          <w:sz w:val="24"/>
          <w:szCs w:val="24"/>
        </w:rPr>
        <w:t xml:space="preserve"> </w:t>
      </w:r>
      <w:r w:rsidR="008D0E83">
        <w:rPr>
          <w:bCs/>
          <w:sz w:val="24"/>
          <w:szCs w:val="24"/>
        </w:rPr>
        <w:t xml:space="preserve">The other initiative was a sustainability rating system for student groups.  </w:t>
      </w:r>
      <w:r w:rsidR="00F02512">
        <w:rPr>
          <w:bCs/>
          <w:sz w:val="24"/>
          <w:szCs w:val="24"/>
        </w:rPr>
        <w:t xml:space="preserve"> </w:t>
      </w:r>
    </w:p>
    <w:p w:rsidR="00F67A87" w:rsidRPr="006F6C06" w:rsidRDefault="00F67A87" w:rsidP="009E2088">
      <w:pPr>
        <w:ind w:left="720"/>
        <w:jc w:val="both"/>
        <w:rPr>
          <w:bCs/>
          <w:sz w:val="24"/>
          <w:szCs w:val="24"/>
        </w:rPr>
      </w:pPr>
    </w:p>
    <w:p w:rsidR="009E2088" w:rsidRPr="006F6C06" w:rsidRDefault="00D1688A" w:rsidP="009E2088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D</w:t>
      </w:r>
      <w:r w:rsidR="009E2088" w:rsidRPr="006F6C06">
        <w:rPr>
          <w:b/>
          <w:sz w:val="24"/>
          <w:szCs w:val="24"/>
        </w:rPr>
        <w:t>.</w:t>
      </w:r>
      <w:r w:rsidR="009E2088" w:rsidRPr="006F6C06">
        <w:rPr>
          <w:b/>
          <w:sz w:val="24"/>
          <w:szCs w:val="24"/>
        </w:rPr>
        <w:tab/>
      </w:r>
      <w:r w:rsidR="0038799C">
        <w:rPr>
          <w:b/>
          <w:sz w:val="24"/>
          <w:szCs w:val="24"/>
        </w:rPr>
        <w:t>Ali Noorbaksh</w:t>
      </w:r>
      <w:r w:rsidR="001A785E" w:rsidRPr="006F6C06">
        <w:rPr>
          <w:b/>
          <w:sz w:val="24"/>
          <w:szCs w:val="24"/>
        </w:rPr>
        <w:t xml:space="preserve"> </w:t>
      </w:r>
    </w:p>
    <w:p w:rsidR="00864F74" w:rsidRPr="006F6C06" w:rsidRDefault="00864F74" w:rsidP="00363A19">
      <w:pPr>
        <w:ind w:left="1440"/>
        <w:jc w:val="both"/>
        <w:rPr>
          <w:sz w:val="24"/>
          <w:szCs w:val="24"/>
        </w:rPr>
      </w:pPr>
    </w:p>
    <w:p w:rsidR="0045630D" w:rsidRDefault="0045630D" w:rsidP="003A226F">
      <w:pPr>
        <w:ind w:left="1440"/>
        <w:jc w:val="both"/>
        <w:rPr>
          <w:bCs/>
          <w:sz w:val="24"/>
          <w:szCs w:val="24"/>
        </w:rPr>
      </w:pPr>
      <w:r w:rsidRPr="006F6C06">
        <w:rPr>
          <w:sz w:val="24"/>
          <w:szCs w:val="24"/>
        </w:rPr>
        <w:t xml:space="preserve">Board member </w:t>
      </w:r>
      <w:r w:rsidR="002E138B">
        <w:rPr>
          <w:sz w:val="24"/>
          <w:szCs w:val="24"/>
        </w:rPr>
        <w:t>Noorbaksh</w:t>
      </w:r>
      <w:r w:rsidR="00C05DEF">
        <w:rPr>
          <w:sz w:val="24"/>
          <w:szCs w:val="24"/>
        </w:rPr>
        <w:t xml:space="preserve"> reported on the power/</w:t>
      </w:r>
      <w:r w:rsidR="00EE35A2">
        <w:rPr>
          <w:sz w:val="24"/>
          <w:szCs w:val="24"/>
        </w:rPr>
        <w:t>network capacity of Hillman L</w:t>
      </w:r>
      <w:r w:rsidR="008D0E83">
        <w:rPr>
          <w:sz w:val="24"/>
          <w:szCs w:val="24"/>
        </w:rPr>
        <w:t>ibrary</w:t>
      </w:r>
      <w:r w:rsidR="00BB3233">
        <w:rPr>
          <w:sz w:val="24"/>
          <w:szCs w:val="24"/>
        </w:rPr>
        <w:t>.</w:t>
      </w:r>
      <w:r w:rsidR="002E138B">
        <w:rPr>
          <w:sz w:val="24"/>
          <w:szCs w:val="24"/>
        </w:rPr>
        <w:t xml:space="preserve"> </w:t>
      </w:r>
    </w:p>
    <w:p w:rsidR="00653AD6" w:rsidRPr="006F6C06" w:rsidRDefault="00A31B0A" w:rsidP="00C7100A">
      <w:pPr>
        <w:ind w:left="144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ab/>
      </w:r>
    </w:p>
    <w:p w:rsidR="00096848" w:rsidRPr="006F6C06" w:rsidRDefault="008177ED" w:rsidP="00A31B0A">
      <w:pPr>
        <w:ind w:left="720"/>
        <w:jc w:val="both"/>
        <w:rPr>
          <w:sz w:val="24"/>
          <w:szCs w:val="24"/>
        </w:rPr>
      </w:pPr>
      <w:r w:rsidRPr="006F6C06">
        <w:rPr>
          <w:b/>
          <w:sz w:val="24"/>
          <w:szCs w:val="24"/>
        </w:rPr>
        <w:lastRenderedPageBreak/>
        <w:t>E</w:t>
      </w:r>
      <w:r w:rsidR="00AA73B4" w:rsidRPr="006F6C06">
        <w:rPr>
          <w:b/>
          <w:sz w:val="24"/>
          <w:szCs w:val="24"/>
        </w:rPr>
        <w:t>.</w:t>
      </w:r>
      <w:r w:rsidR="00AA73B4" w:rsidRPr="006F6C06">
        <w:rPr>
          <w:b/>
          <w:sz w:val="24"/>
          <w:szCs w:val="24"/>
        </w:rPr>
        <w:tab/>
      </w:r>
      <w:r w:rsidR="0038799C">
        <w:rPr>
          <w:b/>
          <w:sz w:val="24"/>
          <w:szCs w:val="24"/>
        </w:rPr>
        <w:t>Laura Paiewonsky</w:t>
      </w:r>
    </w:p>
    <w:p w:rsidR="00A31B0A" w:rsidRDefault="00A31B0A" w:rsidP="00767893">
      <w:pPr>
        <w:ind w:left="720"/>
        <w:jc w:val="both"/>
        <w:rPr>
          <w:b/>
          <w:sz w:val="24"/>
          <w:szCs w:val="24"/>
        </w:rPr>
      </w:pPr>
    </w:p>
    <w:p w:rsidR="002E138B" w:rsidRDefault="00307688" w:rsidP="00941CB1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r w:rsidR="0038799C">
        <w:rPr>
          <w:sz w:val="24"/>
          <w:szCs w:val="24"/>
        </w:rPr>
        <w:t>Paiewonsky</w:t>
      </w:r>
      <w:r w:rsidR="008D0E83">
        <w:rPr>
          <w:sz w:val="24"/>
          <w:szCs w:val="24"/>
        </w:rPr>
        <w:t xml:space="preserve"> reported on plans for a university-wide food drive</w:t>
      </w:r>
      <w:r w:rsidR="00F02512">
        <w:rPr>
          <w:sz w:val="24"/>
          <w:szCs w:val="24"/>
        </w:rPr>
        <w:t>.</w:t>
      </w:r>
    </w:p>
    <w:p w:rsidR="007355E9" w:rsidRPr="006F6C06" w:rsidRDefault="007355E9" w:rsidP="00941CB1">
      <w:pPr>
        <w:ind w:left="1440"/>
        <w:jc w:val="both"/>
        <w:rPr>
          <w:sz w:val="24"/>
          <w:szCs w:val="24"/>
        </w:rPr>
      </w:pPr>
    </w:p>
    <w:p w:rsidR="003F2E46" w:rsidRPr="004B2790" w:rsidRDefault="008177ED" w:rsidP="00767893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F</w:t>
      </w:r>
      <w:r w:rsidR="009E2088" w:rsidRPr="006F6C06">
        <w:rPr>
          <w:b/>
          <w:sz w:val="24"/>
          <w:szCs w:val="24"/>
        </w:rPr>
        <w:t>.</w:t>
      </w:r>
      <w:r w:rsidR="009E2088" w:rsidRPr="006F6C06">
        <w:rPr>
          <w:b/>
          <w:sz w:val="24"/>
          <w:szCs w:val="24"/>
        </w:rPr>
        <w:tab/>
      </w:r>
      <w:r w:rsidR="0038799C">
        <w:rPr>
          <w:b/>
          <w:sz w:val="24"/>
          <w:szCs w:val="24"/>
        </w:rPr>
        <w:t>David Petrone</w:t>
      </w:r>
    </w:p>
    <w:p w:rsidR="00AE2D40" w:rsidRDefault="00EF5DCD" w:rsidP="00EF5DCD">
      <w:pPr>
        <w:ind w:left="1440" w:hanging="720"/>
        <w:jc w:val="both"/>
        <w:rPr>
          <w:sz w:val="24"/>
          <w:szCs w:val="24"/>
        </w:rPr>
      </w:pPr>
      <w:r w:rsidRPr="006F6C06">
        <w:rPr>
          <w:sz w:val="24"/>
          <w:szCs w:val="24"/>
        </w:rPr>
        <w:tab/>
      </w:r>
    </w:p>
    <w:p w:rsidR="00A92248" w:rsidRPr="006F6C06" w:rsidRDefault="00A92248" w:rsidP="00EF5DCD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688">
        <w:rPr>
          <w:sz w:val="24"/>
          <w:szCs w:val="24"/>
        </w:rPr>
        <w:t xml:space="preserve">Board member </w:t>
      </w:r>
      <w:r w:rsidR="00F02512">
        <w:rPr>
          <w:sz w:val="24"/>
          <w:szCs w:val="24"/>
        </w:rPr>
        <w:t>Petrone</w:t>
      </w:r>
      <w:r w:rsidR="00EE35A2">
        <w:rPr>
          <w:sz w:val="24"/>
          <w:szCs w:val="24"/>
        </w:rPr>
        <w:t xml:space="preserve"> reported on t</w:t>
      </w:r>
      <w:r w:rsidR="008D0E83">
        <w:rPr>
          <w:sz w:val="24"/>
          <w:szCs w:val="24"/>
        </w:rPr>
        <w:t xml:space="preserve">he </w:t>
      </w:r>
      <w:r w:rsidR="008D0E83" w:rsidRPr="00EE35A2">
        <w:rPr>
          <w:i/>
          <w:sz w:val="24"/>
          <w:szCs w:val="24"/>
        </w:rPr>
        <w:t>Digital Compass</w:t>
      </w:r>
      <w:r w:rsidR="00F02512" w:rsidRPr="00EE35A2">
        <w:rPr>
          <w:i/>
          <w:sz w:val="24"/>
          <w:szCs w:val="24"/>
        </w:rPr>
        <w:t>.</w:t>
      </w:r>
    </w:p>
    <w:p w:rsidR="00674111" w:rsidRPr="006F6C06" w:rsidRDefault="00674111" w:rsidP="002F78B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5B99" w:rsidRPr="006F6C06" w:rsidRDefault="00995B99" w:rsidP="008706D8">
      <w:pPr>
        <w:pStyle w:val="BodyTextIndent"/>
        <w:ind w:left="1440" w:hanging="720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G.</w:t>
      </w:r>
      <w:r w:rsidRPr="006F6C06">
        <w:rPr>
          <w:b/>
          <w:sz w:val="24"/>
          <w:szCs w:val="24"/>
        </w:rPr>
        <w:tab/>
      </w:r>
      <w:r w:rsidR="00351E83">
        <w:rPr>
          <w:b/>
          <w:sz w:val="24"/>
          <w:szCs w:val="24"/>
        </w:rPr>
        <w:t>Sam Rezaeian</w:t>
      </w:r>
    </w:p>
    <w:p w:rsidR="00FB3D71" w:rsidRDefault="00FB3D71" w:rsidP="00663F32">
      <w:pPr>
        <w:ind w:left="1440"/>
        <w:jc w:val="both"/>
        <w:rPr>
          <w:sz w:val="24"/>
          <w:szCs w:val="24"/>
        </w:rPr>
      </w:pPr>
    </w:p>
    <w:p w:rsidR="005D427D" w:rsidRDefault="00674111" w:rsidP="00663F32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r w:rsidR="00E04CB6">
        <w:rPr>
          <w:sz w:val="24"/>
          <w:szCs w:val="24"/>
        </w:rPr>
        <w:t>Rezaeian</w:t>
      </w:r>
      <w:r w:rsidR="008D0E83">
        <w:rPr>
          <w:sz w:val="24"/>
          <w:szCs w:val="24"/>
        </w:rPr>
        <w:t xml:space="preserve"> reported on the Food Committee Task Force and the creation of surveys</w:t>
      </w:r>
      <w:r w:rsidR="00F02512">
        <w:rPr>
          <w:sz w:val="24"/>
          <w:szCs w:val="24"/>
        </w:rPr>
        <w:t>.</w:t>
      </w:r>
    </w:p>
    <w:p w:rsidR="00813DFD" w:rsidRDefault="00813DFD" w:rsidP="00663F32">
      <w:pPr>
        <w:ind w:left="1440"/>
        <w:jc w:val="both"/>
        <w:rPr>
          <w:sz w:val="24"/>
          <w:szCs w:val="24"/>
        </w:rPr>
      </w:pPr>
    </w:p>
    <w:p w:rsidR="00E00B5C" w:rsidRPr="006F6C06" w:rsidRDefault="00995B99" w:rsidP="00C37885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H</w:t>
      </w:r>
      <w:r w:rsidR="009E2088" w:rsidRPr="006F6C06">
        <w:rPr>
          <w:b/>
          <w:sz w:val="24"/>
          <w:szCs w:val="24"/>
        </w:rPr>
        <w:t>.</w:t>
      </w:r>
      <w:r w:rsidR="009E2088" w:rsidRPr="006F6C06">
        <w:rPr>
          <w:b/>
          <w:sz w:val="24"/>
          <w:szCs w:val="24"/>
        </w:rPr>
        <w:tab/>
      </w:r>
      <w:r w:rsidR="00351E83">
        <w:rPr>
          <w:b/>
          <w:sz w:val="24"/>
          <w:szCs w:val="24"/>
        </w:rPr>
        <w:t>Molly Stieber</w:t>
      </w:r>
    </w:p>
    <w:p w:rsidR="00574A70" w:rsidRDefault="00574A70" w:rsidP="00574A70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ab/>
      </w:r>
    </w:p>
    <w:p w:rsidR="00674111" w:rsidRPr="008B03D4" w:rsidRDefault="00674111" w:rsidP="009832D9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Board member</w:t>
      </w:r>
      <w:r w:rsidR="00351E83">
        <w:rPr>
          <w:sz w:val="24"/>
          <w:szCs w:val="24"/>
        </w:rPr>
        <w:t xml:space="preserve"> Stieber</w:t>
      </w:r>
      <w:r w:rsidR="008D0E83">
        <w:rPr>
          <w:sz w:val="24"/>
          <w:szCs w:val="24"/>
        </w:rPr>
        <w:t xml:space="preserve"> reported on </w:t>
      </w:r>
      <w:r w:rsidR="008D0E83" w:rsidRPr="00EE35A2">
        <w:rPr>
          <w:i/>
          <w:sz w:val="24"/>
          <w:szCs w:val="24"/>
        </w:rPr>
        <w:t>Jump Books</w:t>
      </w:r>
      <w:r w:rsidR="009C67CD">
        <w:rPr>
          <w:sz w:val="24"/>
          <w:szCs w:val="24"/>
        </w:rPr>
        <w:t>.</w:t>
      </w:r>
    </w:p>
    <w:p w:rsidR="00C04E29" w:rsidRPr="006F6C06" w:rsidRDefault="00C04E29" w:rsidP="009B3F6E">
      <w:pPr>
        <w:ind w:left="1440"/>
        <w:jc w:val="both"/>
        <w:rPr>
          <w:sz w:val="24"/>
          <w:szCs w:val="24"/>
        </w:rPr>
      </w:pPr>
    </w:p>
    <w:p w:rsidR="009E2088" w:rsidRPr="006F6C06" w:rsidRDefault="009E2088" w:rsidP="009E2088">
      <w:pPr>
        <w:tabs>
          <w:tab w:val="left" w:pos="720"/>
          <w:tab w:val="left" w:pos="810"/>
        </w:tabs>
        <w:ind w:left="1440" w:hanging="720"/>
        <w:rPr>
          <w:bCs/>
          <w:sz w:val="24"/>
          <w:szCs w:val="24"/>
        </w:rPr>
      </w:pPr>
      <w:r w:rsidRPr="006F6C06">
        <w:rPr>
          <w:b/>
          <w:sz w:val="24"/>
          <w:szCs w:val="24"/>
        </w:rPr>
        <w:t>COMMITTEE REPORTS</w:t>
      </w:r>
    </w:p>
    <w:p w:rsidR="00E00CB6" w:rsidRPr="006F6C06" w:rsidRDefault="00E00CB6" w:rsidP="009E2088">
      <w:pPr>
        <w:jc w:val="both"/>
        <w:rPr>
          <w:sz w:val="24"/>
          <w:szCs w:val="24"/>
        </w:rPr>
      </w:pPr>
    </w:p>
    <w:p w:rsidR="009E2088" w:rsidRPr="00F713DF" w:rsidRDefault="00F713DF" w:rsidP="00F713D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713DF">
        <w:rPr>
          <w:b/>
          <w:sz w:val="24"/>
          <w:szCs w:val="24"/>
        </w:rPr>
        <w:t>Academic Affairs Committee</w:t>
      </w:r>
    </w:p>
    <w:p w:rsidR="00F713DF" w:rsidRDefault="00F713DF" w:rsidP="00F713DF">
      <w:pPr>
        <w:pStyle w:val="ListParagraph"/>
        <w:ind w:left="1440"/>
        <w:jc w:val="both"/>
        <w:rPr>
          <w:sz w:val="24"/>
          <w:szCs w:val="24"/>
        </w:rPr>
      </w:pPr>
    </w:p>
    <w:p w:rsidR="00F713DF" w:rsidRPr="00EE35A2" w:rsidRDefault="00EE35A2" w:rsidP="00F713DF">
      <w:pPr>
        <w:pStyle w:val="ListParagraph"/>
        <w:ind w:left="14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713DF">
        <w:rPr>
          <w:sz w:val="24"/>
          <w:szCs w:val="24"/>
        </w:rPr>
        <w:t xml:space="preserve">Academic Affairs </w:t>
      </w:r>
      <w:r>
        <w:rPr>
          <w:sz w:val="24"/>
          <w:szCs w:val="24"/>
        </w:rPr>
        <w:t xml:space="preserve">Committee chair </w:t>
      </w:r>
      <w:r w:rsidR="00F713DF">
        <w:rPr>
          <w:sz w:val="24"/>
          <w:szCs w:val="24"/>
        </w:rPr>
        <w:t xml:space="preserve">reported on a survey about </w:t>
      </w:r>
      <w:r w:rsidR="00F713DF" w:rsidRPr="00EE35A2">
        <w:rPr>
          <w:i/>
          <w:sz w:val="24"/>
          <w:szCs w:val="24"/>
        </w:rPr>
        <w:t>Jump Books.</w:t>
      </w:r>
    </w:p>
    <w:p w:rsidR="00F713DF" w:rsidRDefault="00F713DF" w:rsidP="00F713DF">
      <w:pPr>
        <w:pStyle w:val="ListParagraph"/>
        <w:ind w:left="1440"/>
        <w:jc w:val="both"/>
        <w:rPr>
          <w:sz w:val="24"/>
          <w:szCs w:val="24"/>
        </w:rPr>
      </w:pPr>
    </w:p>
    <w:p w:rsidR="00F713DF" w:rsidRDefault="00F713DF" w:rsidP="00F713D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Allocations Committee</w:t>
      </w:r>
    </w:p>
    <w:p w:rsidR="00F713DF" w:rsidRDefault="00F713DF" w:rsidP="00F713DF">
      <w:pPr>
        <w:jc w:val="both"/>
        <w:rPr>
          <w:b/>
          <w:sz w:val="24"/>
          <w:szCs w:val="24"/>
        </w:rPr>
      </w:pPr>
    </w:p>
    <w:p w:rsidR="00F713DF" w:rsidRDefault="00EE35A2" w:rsidP="00F713D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713DF">
        <w:rPr>
          <w:sz w:val="24"/>
          <w:szCs w:val="24"/>
        </w:rPr>
        <w:t xml:space="preserve">Allocations </w:t>
      </w:r>
      <w:r w:rsidR="000343F5">
        <w:rPr>
          <w:sz w:val="24"/>
          <w:szCs w:val="24"/>
        </w:rPr>
        <w:t xml:space="preserve">Committee </w:t>
      </w:r>
      <w:r w:rsidR="00F713DF">
        <w:rPr>
          <w:sz w:val="24"/>
          <w:szCs w:val="24"/>
        </w:rPr>
        <w:t>reported that budgets will be due on Friday, March 5</w:t>
      </w:r>
      <w:r w:rsidR="00F713DF" w:rsidRPr="00F713DF">
        <w:rPr>
          <w:sz w:val="24"/>
          <w:szCs w:val="24"/>
          <w:vertAlign w:val="superscript"/>
        </w:rPr>
        <w:t>th</w:t>
      </w:r>
      <w:r w:rsidR="00F713DF">
        <w:rPr>
          <w:sz w:val="24"/>
          <w:szCs w:val="24"/>
        </w:rPr>
        <w:t>.  Also, they will be in moratorium from March 3</w:t>
      </w:r>
      <w:r w:rsidR="00F713DF" w:rsidRPr="00F713DF">
        <w:rPr>
          <w:sz w:val="24"/>
          <w:szCs w:val="24"/>
          <w:vertAlign w:val="superscript"/>
        </w:rPr>
        <w:t>rd</w:t>
      </w:r>
      <w:r w:rsidR="00F713DF">
        <w:rPr>
          <w:sz w:val="24"/>
          <w:szCs w:val="24"/>
        </w:rPr>
        <w:t xml:space="preserve"> until budgets are completed.</w:t>
      </w:r>
    </w:p>
    <w:p w:rsidR="00F713DF" w:rsidRDefault="00F713DF" w:rsidP="00F713DF">
      <w:pPr>
        <w:jc w:val="both"/>
        <w:rPr>
          <w:sz w:val="24"/>
          <w:szCs w:val="24"/>
        </w:rPr>
      </w:pPr>
    </w:p>
    <w:p w:rsidR="00F713DF" w:rsidRDefault="00F713DF" w:rsidP="00F713D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Elections Committee</w:t>
      </w:r>
    </w:p>
    <w:p w:rsidR="00F713DF" w:rsidRDefault="00F713DF" w:rsidP="00F713DF">
      <w:pPr>
        <w:jc w:val="both"/>
        <w:rPr>
          <w:b/>
          <w:sz w:val="24"/>
          <w:szCs w:val="24"/>
        </w:rPr>
      </w:pPr>
    </w:p>
    <w:p w:rsidR="00F713DF" w:rsidRPr="00F713DF" w:rsidRDefault="00EE35A2" w:rsidP="00F713D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713DF">
        <w:rPr>
          <w:sz w:val="24"/>
          <w:szCs w:val="24"/>
        </w:rPr>
        <w:t>Elections Committee was excused from this meeting.</w:t>
      </w:r>
    </w:p>
    <w:p w:rsidR="00F713DF" w:rsidRPr="00F713DF" w:rsidRDefault="00F713DF" w:rsidP="00F713DF">
      <w:pPr>
        <w:jc w:val="both"/>
        <w:rPr>
          <w:b/>
          <w:sz w:val="24"/>
          <w:szCs w:val="24"/>
        </w:rPr>
      </w:pPr>
    </w:p>
    <w:p w:rsidR="00F713DF" w:rsidRDefault="00F713DF" w:rsidP="00F713D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Committee</w:t>
      </w:r>
    </w:p>
    <w:p w:rsidR="009A4D8D" w:rsidRDefault="009A4D8D" w:rsidP="009A4D8D">
      <w:pPr>
        <w:jc w:val="both"/>
        <w:rPr>
          <w:b/>
          <w:sz w:val="24"/>
          <w:szCs w:val="24"/>
        </w:rPr>
      </w:pPr>
    </w:p>
    <w:p w:rsidR="009A4D8D" w:rsidRPr="009A4D8D" w:rsidRDefault="00EE35A2" w:rsidP="009A4D8D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A4D8D">
        <w:rPr>
          <w:sz w:val="24"/>
          <w:szCs w:val="24"/>
        </w:rPr>
        <w:t xml:space="preserve">Environmental </w:t>
      </w:r>
      <w:r>
        <w:rPr>
          <w:sz w:val="24"/>
          <w:szCs w:val="24"/>
        </w:rPr>
        <w:t xml:space="preserve">Committee chair </w:t>
      </w:r>
      <w:r w:rsidR="009A4D8D">
        <w:rPr>
          <w:sz w:val="24"/>
          <w:szCs w:val="24"/>
        </w:rPr>
        <w:t xml:space="preserve">reported on student outreach and </w:t>
      </w:r>
      <w:r>
        <w:rPr>
          <w:sz w:val="24"/>
          <w:szCs w:val="24"/>
        </w:rPr>
        <w:t>also commented on Board m</w:t>
      </w:r>
      <w:r w:rsidR="009A4D8D">
        <w:rPr>
          <w:sz w:val="24"/>
          <w:szCs w:val="24"/>
        </w:rPr>
        <w:t>ember Larue’s report.</w:t>
      </w:r>
    </w:p>
    <w:p w:rsidR="009A4D8D" w:rsidRPr="009A4D8D" w:rsidRDefault="009A4D8D" w:rsidP="009A4D8D">
      <w:pPr>
        <w:jc w:val="both"/>
        <w:rPr>
          <w:b/>
          <w:sz w:val="24"/>
          <w:szCs w:val="24"/>
        </w:rPr>
      </w:pPr>
    </w:p>
    <w:p w:rsidR="00F713DF" w:rsidRDefault="00F713DF" w:rsidP="00F713D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Governmental Relations Committee</w:t>
      </w:r>
    </w:p>
    <w:p w:rsidR="009A4D8D" w:rsidRDefault="009A4D8D" w:rsidP="009A4D8D">
      <w:pPr>
        <w:jc w:val="both"/>
        <w:rPr>
          <w:b/>
          <w:sz w:val="24"/>
          <w:szCs w:val="24"/>
        </w:rPr>
      </w:pPr>
    </w:p>
    <w:p w:rsidR="009A4D8D" w:rsidRPr="00EE35A2" w:rsidRDefault="00EE35A2" w:rsidP="009A4D8D">
      <w:pPr>
        <w:ind w:left="14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A4D8D">
        <w:rPr>
          <w:sz w:val="24"/>
          <w:szCs w:val="24"/>
        </w:rPr>
        <w:t xml:space="preserve">Governmental Relations </w:t>
      </w:r>
      <w:r>
        <w:rPr>
          <w:sz w:val="24"/>
          <w:szCs w:val="24"/>
        </w:rPr>
        <w:t xml:space="preserve">Committee chair </w:t>
      </w:r>
      <w:r w:rsidR="009A4D8D">
        <w:rPr>
          <w:sz w:val="24"/>
          <w:szCs w:val="24"/>
        </w:rPr>
        <w:t>report</w:t>
      </w:r>
      <w:r>
        <w:rPr>
          <w:sz w:val="24"/>
          <w:szCs w:val="24"/>
        </w:rPr>
        <w:t>ed</w:t>
      </w:r>
      <w:r w:rsidR="009A4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Pr="00EE35A2">
        <w:rPr>
          <w:i/>
          <w:sz w:val="24"/>
          <w:szCs w:val="24"/>
        </w:rPr>
        <w:t>Pitt Day in Harrisburg.</w:t>
      </w:r>
    </w:p>
    <w:p w:rsidR="009A4D8D" w:rsidRPr="009A4D8D" w:rsidRDefault="009A4D8D" w:rsidP="009A4D8D">
      <w:pPr>
        <w:jc w:val="both"/>
        <w:rPr>
          <w:b/>
          <w:sz w:val="24"/>
          <w:szCs w:val="24"/>
        </w:rPr>
      </w:pPr>
    </w:p>
    <w:p w:rsidR="00F713DF" w:rsidRDefault="00F713DF" w:rsidP="00F713D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Judicial Committee</w:t>
      </w:r>
    </w:p>
    <w:p w:rsidR="009A4D8D" w:rsidRDefault="009A4D8D" w:rsidP="009A4D8D">
      <w:pPr>
        <w:jc w:val="both"/>
        <w:rPr>
          <w:b/>
          <w:sz w:val="24"/>
          <w:szCs w:val="24"/>
        </w:rPr>
      </w:pPr>
    </w:p>
    <w:p w:rsidR="009A4D8D" w:rsidRPr="009A4D8D" w:rsidRDefault="00EE35A2" w:rsidP="009A4D8D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A4D8D">
        <w:rPr>
          <w:sz w:val="24"/>
          <w:szCs w:val="24"/>
        </w:rPr>
        <w:t>Judicial Committee</w:t>
      </w:r>
      <w:r>
        <w:rPr>
          <w:sz w:val="24"/>
          <w:szCs w:val="24"/>
        </w:rPr>
        <w:t xml:space="preserve"> chair</w:t>
      </w:r>
      <w:r w:rsidR="009A4D8D">
        <w:rPr>
          <w:sz w:val="24"/>
          <w:szCs w:val="24"/>
        </w:rPr>
        <w:t xml:space="preserve"> reported that</w:t>
      </w:r>
      <w:r>
        <w:rPr>
          <w:sz w:val="24"/>
          <w:szCs w:val="24"/>
        </w:rPr>
        <w:t xml:space="preserve"> he will be meeting with Board m</w:t>
      </w:r>
      <w:r w:rsidR="009A4D8D">
        <w:rPr>
          <w:sz w:val="24"/>
          <w:szCs w:val="24"/>
        </w:rPr>
        <w:t>ember Gau to discuss the make-up of the Judicial Committee.</w:t>
      </w:r>
    </w:p>
    <w:p w:rsidR="009A4D8D" w:rsidRPr="009A4D8D" w:rsidRDefault="009A4D8D" w:rsidP="009A4D8D">
      <w:pPr>
        <w:jc w:val="both"/>
        <w:rPr>
          <w:b/>
          <w:sz w:val="24"/>
          <w:szCs w:val="24"/>
        </w:rPr>
      </w:pPr>
    </w:p>
    <w:p w:rsidR="00F713DF" w:rsidRDefault="00F713DF" w:rsidP="00F713D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Relations Committee</w:t>
      </w:r>
    </w:p>
    <w:p w:rsidR="00A316F8" w:rsidRDefault="00A316F8" w:rsidP="00A316F8">
      <w:pPr>
        <w:jc w:val="both"/>
        <w:rPr>
          <w:b/>
          <w:sz w:val="24"/>
          <w:szCs w:val="24"/>
        </w:rPr>
      </w:pPr>
    </w:p>
    <w:p w:rsidR="00A316F8" w:rsidRPr="00A316F8" w:rsidRDefault="00EE35A2" w:rsidP="00A316F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316F8">
        <w:rPr>
          <w:sz w:val="24"/>
          <w:szCs w:val="24"/>
        </w:rPr>
        <w:t>Public Relations Committee</w:t>
      </w:r>
      <w:r>
        <w:rPr>
          <w:sz w:val="24"/>
          <w:szCs w:val="24"/>
        </w:rPr>
        <w:t xml:space="preserve"> chair</w:t>
      </w:r>
      <w:r w:rsidR="00A316F8">
        <w:rPr>
          <w:sz w:val="24"/>
          <w:szCs w:val="24"/>
        </w:rPr>
        <w:t xml:space="preserve"> reported that the SGB website has been updated to include contact information and office hours for </w:t>
      </w:r>
      <w:r>
        <w:rPr>
          <w:sz w:val="24"/>
          <w:szCs w:val="24"/>
        </w:rPr>
        <w:t>B</w:t>
      </w:r>
      <w:r w:rsidR="00A316F8">
        <w:rPr>
          <w:sz w:val="24"/>
          <w:szCs w:val="24"/>
        </w:rPr>
        <w:t>oard members and committee chairs.</w:t>
      </w:r>
    </w:p>
    <w:p w:rsidR="00A316F8" w:rsidRPr="00A316F8" w:rsidRDefault="00A316F8" w:rsidP="00A316F8">
      <w:pPr>
        <w:jc w:val="both"/>
        <w:rPr>
          <w:b/>
          <w:sz w:val="24"/>
          <w:szCs w:val="24"/>
        </w:rPr>
      </w:pPr>
    </w:p>
    <w:p w:rsidR="00F713DF" w:rsidRPr="00F713DF" w:rsidRDefault="00F713DF" w:rsidP="00F713D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Traditions Committee</w:t>
      </w:r>
    </w:p>
    <w:p w:rsidR="00C32507" w:rsidRDefault="00C32507" w:rsidP="00A316F8">
      <w:pPr>
        <w:ind w:left="1440"/>
        <w:jc w:val="both"/>
        <w:rPr>
          <w:sz w:val="24"/>
          <w:szCs w:val="24"/>
        </w:rPr>
      </w:pPr>
    </w:p>
    <w:p w:rsidR="00A316F8" w:rsidRDefault="00EE35A2" w:rsidP="00A316F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316F8">
        <w:rPr>
          <w:sz w:val="24"/>
          <w:szCs w:val="24"/>
        </w:rPr>
        <w:t xml:space="preserve">Traditions Committee </w:t>
      </w:r>
      <w:r>
        <w:rPr>
          <w:sz w:val="24"/>
          <w:szCs w:val="24"/>
        </w:rPr>
        <w:t xml:space="preserve">chair </w:t>
      </w:r>
      <w:r w:rsidR="00A316F8">
        <w:rPr>
          <w:sz w:val="24"/>
          <w:szCs w:val="24"/>
        </w:rPr>
        <w:t xml:space="preserve">reported that she was </w:t>
      </w:r>
      <w:r>
        <w:rPr>
          <w:sz w:val="24"/>
          <w:szCs w:val="24"/>
        </w:rPr>
        <w:t>excited to be working with the B</w:t>
      </w:r>
      <w:r w:rsidR="00A316F8">
        <w:rPr>
          <w:sz w:val="24"/>
          <w:szCs w:val="24"/>
        </w:rPr>
        <w:t>oard members on upcoming projects.</w:t>
      </w:r>
    </w:p>
    <w:p w:rsidR="00302CFF" w:rsidRDefault="00302CFF" w:rsidP="009E2088">
      <w:pPr>
        <w:jc w:val="both"/>
        <w:rPr>
          <w:b/>
          <w:sz w:val="24"/>
          <w:szCs w:val="24"/>
        </w:rPr>
      </w:pPr>
    </w:p>
    <w:p w:rsidR="009E2088" w:rsidRDefault="009E2088" w:rsidP="009E2088">
      <w:pPr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VI.</w:t>
      </w:r>
      <w:r w:rsidRPr="006F6C06">
        <w:rPr>
          <w:b/>
          <w:sz w:val="24"/>
          <w:szCs w:val="24"/>
        </w:rPr>
        <w:tab/>
        <w:t>NEW BUSINESS</w:t>
      </w:r>
    </w:p>
    <w:p w:rsidR="00FE7F09" w:rsidRDefault="00FE7F09" w:rsidP="009E2088">
      <w:pPr>
        <w:jc w:val="both"/>
        <w:rPr>
          <w:b/>
          <w:sz w:val="24"/>
          <w:szCs w:val="24"/>
        </w:rPr>
      </w:pPr>
    </w:p>
    <w:p w:rsidR="00FE7F09" w:rsidRDefault="00FE7F09" w:rsidP="009E20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51E83">
        <w:rPr>
          <w:b/>
          <w:sz w:val="24"/>
          <w:szCs w:val="24"/>
        </w:rPr>
        <w:t>Allocations Recommendations</w:t>
      </w:r>
      <w:r w:rsidRPr="00DF0083">
        <w:rPr>
          <w:b/>
          <w:sz w:val="24"/>
          <w:szCs w:val="24"/>
        </w:rPr>
        <w:t>:</w:t>
      </w:r>
    </w:p>
    <w:p w:rsidR="00201D98" w:rsidRDefault="00201D98" w:rsidP="009E20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01D98" w:rsidRDefault="00201D98" w:rsidP="00201D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# 6223 Ranger Challenge Club - $6</w:t>
      </w:r>
      <w:r w:rsidR="00550F4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600.00</w:t>
      </w:r>
    </w:p>
    <w:p w:rsidR="0046115B" w:rsidRPr="0046115B" w:rsidRDefault="0046115B" w:rsidP="0046115B">
      <w:pPr>
        <w:ind w:left="720"/>
        <w:jc w:val="both"/>
        <w:rPr>
          <w:sz w:val="24"/>
          <w:szCs w:val="24"/>
        </w:rPr>
      </w:pPr>
      <w:r w:rsidRPr="0046115B">
        <w:rPr>
          <w:sz w:val="24"/>
          <w:szCs w:val="24"/>
        </w:rPr>
        <w:t>Allocations recommendation was to deny the full amount of $6,600.00.</w:t>
      </w:r>
    </w:p>
    <w:p w:rsidR="0046115B" w:rsidRPr="0046115B" w:rsidRDefault="0046115B" w:rsidP="0046115B">
      <w:pPr>
        <w:ind w:left="720"/>
        <w:jc w:val="both"/>
        <w:rPr>
          <w:sz w:val="24"/>
          <w:szCs w:val="24"/>
        </w:rPr>
      </w:pPr>
      <w:r w:rsidRPr="0046115B">
        <w:rPr>
          <w:sz w:val="24"/>
          <w:szCs w:val="24"/>
        </w:rPr>
        <w:t>A motion was made to accept Allocation’s recommendation.</w:t>
      </w:r>
    </w:p>
    <w:p w:rsidR="0046115B" w:rsidRPr="0046115B" w:rsidRDefault="0046115B" w:rsidP="0046115B">
      <w:pPr>
        <w:ind w:left="720"/>
        <w:jc w:val="both"/>
        <w:rPr>
          <w:sz w:val="24"/>
          <w:szCs w:val="24"/>
        </w:rPr>
      </w:pPr>
      <w:r w:rsidRPr="0046115B">
        <w:rPr>
          <w:sz w:val="24"/>
          <w:szCs w:val="24"/>
        </w:rPr>
        <w:t>The motion was seconded.</w:t>
      </w:r>
    </w:p>
    <w:p w:rsidR="00201D98" w:rsidRPr="0046115B" w:rsidRDefault="0046115B" w:rsidP="0046115B">
      <w:pPr>
        <w:ind w:left="720"/>
        <w:jc w:val="both"/>
        <w:rPr>
          <w:sz w:val="24"/>
          <w:szCs w:val="24"/>
        </w:rPr>
      </w:pPr>
      <w:r w:rsidRPr="0046115B">
        <w:rPr>
          <w:sz w:val="24"/>
          <w:szCs w:val="24"/>
        </w:rPr>
        <w:t>The motion did not carry.</w:t>
      </w:r>
      <w:r w:rsidR="00201D98" w:rsidRPr="0046115B">
        <w:rPr>
          <w:sz w:val="24"/>
          <w:szCs w:val="24"/>
        </w:rPr>
        <w:tab/>
      </w:r>
      <w:r w:rsidRPr="0046115B">
        <w:rPr>
          <w:sz w:val="24"/>
          <w:szCs w:val="24"/>
        </w:rPr>
        <w:br/>
      </w:r>
      <w:r w:rsidR="00201D98" w:rsidRPr="0046115B">
        <w:rPr>
          <w:sz w:val="24"/>
          <w:szCs w:val="24"/>
        </w:rPr>
        <w:t>A motion was made to postpone the decision until a later date.</w:t>
      </w:r>
    </w:p>
    <w:p w:rsidR="00201D98" w:rsidRPr="0046115B" w:rsidRDefault="00201D98" w:rsidP="00201D98">
      <w:pPr>
        <w:jc w:val="both"/>
        <w:rPr>
          <w:sz w:val="24"/>
          <w:szCs w:val="24"/>
        </w:rPr>
      </w:pPr>
      <w:r w:rsidRPr="0046115B">
        <w:rPr>
          <w:sz w:val="24"/>
          <w:szCs w:val="24"/>
        </w:rPr>
        <w:tab/>
        <w:t>The motion was seconded.</w:t>
      </w:r>
    </w:p>
    <w:p w:rsidR="00201D98" w:rsidRPr="0046115B" w:rsidRDefault="00201D98" w:rsidP="00201D98">
      <w:pPr>
        <w:jc w:val="both"/>
        <w:rPr>
          <w:sz w:val="24"/>
          <w:szCs w:val="24"/>
        </w:rPr>
      </w:pPr>
      <w:r w:rsidRPr="0046115B">
        <w:rPr>
          <w:sz w:val="24"/>
          <w:szCs w:val="24"/>
        </w:rPr>
        <w:tab/>
        <w:t>The motion carried.</w:t>
      </w:r>
    </w:p>
    <w:p w:rsidR="00550F45" w:rsidRDefault="00550F45" w:rsidP="00201D98">
      <w:pPr>
        <w:jc w:val="both"/>
        <w:rPr>
          <w:sz w:val="24"/>
          <w:szCs w:val="24"/>
        </w:rPr>
      </w:pPr>
    </w:p>
    <w:p w:rsidR="00550F45" w:rsidRDefault="00550F45" w:rsidP="00550F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6227 Chinese American Student Association - $</w:t>
      </w:r>
      <w:r w:rsidR="00D03219">
        <w:rPr>
          <w:b/>
          <w:sz w:val="24"/>
          <w:szCs w:val="24"/>
        </w:rPr>
        <w:t>2,556.13</w:t>
      </w:r>
    </w:p>
    <w:p w:rsidR="00550F45" w:rsidRDefault="00550F45" w:rsidP="00550F45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approve $</w:t>
      </w:r>
      <w:r w:rsidR="002F25B8">
        <w:rPr>
          <w:sz w:val="24"/>
          <w:szCs w:val="24"/>
        </w:rPr>
        <w:t>872.18</w:t>
      </w:r>
      <w:r>
        <w:rPr>
          <w:sz w:val="24"/>
          <w:szCs w:val="24"/>
        </w:rPr>
        <w:t xml:space="preserve"> and deny $</w:t>
      </w:r>
      <w:r w:rsidR="002F25B8">
        <w:rPr>
          <w:sz w:val="24"/>
          <w:szCs w:val="24"/>
        </w:rPr>
        <w:t>1,683.95.</w:t>
      </w:r>
    </w:p>
    <w:p w:rsidR="00550F45" w:rsidRDefault="00550F45" w:rsidP="00550F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550F45" w:rsidRDefault="00550F45" w:rsidP="00550F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550F45" w:rsidRDefault="00550F45" w:rsidP="00550F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2F25B8" w:rsidRDefault="002F25B8" w:rsidP="00550F45">
      <w:pPr>
        <w:jc w:val="both"/>
        <w:rPr>
          <w:sz w:val="24"/>
          <w:szCs w:val="24"/>
        </w:rPr>
      </w:pPr>
    </w:p>
    <w:p w:rsidR="002F25B8" w:rsidRDefault="002F25B8" w:rsidP="002F25B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6235 College Libertarians - $720.00</w:t>
      </w:r>
    </w:p>
    <w:p w:rsidR="002F25B8" w:rsidRDefault="002F25B8" w:rsidP="002F25B8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deny the full amount of $720.00.</w:t>
      </w:r>
    </w:p>
    <w:p w:rsidR="002F25B8" w:rsidRDefault="002F25B8" w:rsidP="002F25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2F25B8" w:rsidRDefault="002F25B8" w:rsidP="002F25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2F25B8" w:rsidRDefault="002F25B8" w:rsidP="002F25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D03219" w:rsidRDefault="00D03219" w:rsidP="002F25B8">
      <w:pPr>
        <w:jc w:val="both"/>
        <w:rPr>
          <w:sz w:val="24"/>
          <w:szCs w:val="24"/>
        </w:rPr>
      </w:pPr>
    </w:p>
    <w:p w:rsidR="00D03219" w:rsidRDefault="00D03219" w:rsidP="00D032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6241 Women’s Water Polo - $2,323.00</w:t>
      </w:r>
    </w:p>
    <w:p w:rsidR="00D03219" w:rsidRDefault="00D03219" w:rsidP="00D03219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approve $1,693.00 and deny $630.00.</w:t>
      </w:r>
    </w:p>
    <w:p w:rsidR="00D03219" w:rsidRDefault="00D03219" w:rsidP="00D032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D03219" w:rsidRDefault="00D03219" w:rsidP="00D032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D03219" w:rsidRDefault="00D03219" w:rsidP="00D032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did not carry.</w:t>
      </w:r>
    </w:p>
    <w:p w:rsidR="00D03219" w:rsidRDefault="00D03219" w:rsidP="00D032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approve $1,644.00 and deny $679.00.</w:t>
      </w:r>
    </w:p>
    <w:p w:rsidR="00D03219" w:rsidRDefault="00D03219" w:rsidP="00D032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The motion was seconded.</w:t>
      </w:r>
    </w:p>
    <w:p w:rsidR="00D03219" w:rsidRDefault="00D03219" w:rsidP="00D032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D03219" w:rsidRDefault="00D03219" w:rsidP="00D03219">
      <w:pPr>
        <w:jc w:val="both"/>
        <w:rPr>
          <w:sz w:val="24"/>
          <w:szCs w:val="24"/>
        </w:rPr>
      </w:pPr>
    </w:p>
    <w:p w:rsidR="00D03219" w:rsidRDefault="00D03219" w:rsidP="00D032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6242 Women’s Water Polo - $1,581.46</w:t>
      </w:r>
    </w:p>
    <w:p w:rsidR="00D03219" w:rsidRDefault="00D03219" w:rsidP="00D03219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approve $951.46 and deny $</w:t>
      </w:r>
      <w:r w:rsidR="00076C83">
        <w:rPr>
          <w:sz w:val="24"/>
          <w:szCs w:val="24"/>
        </w:rPr>
        <w:t>630.00.</w:t>
      </w:r>
    </w:p>
    <w:p w:rsidR="00D03219" w:rsidRDefault="00D03219" w:rsidP="00D032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D03219" w:rsidRDefault="00D03219" w:rsidP="00D032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D03219" w:rsidRDefault="00D03219" w:rsidP="00D032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076C83" w:rsidRDefault="00076C83" w:rsidP="00D03219">
      <w:pPr>
        <w:jc w:val="both"/>
        <w:rPr>
          <w:sz w:val="24"/>
          <w:szCs w:val="24"/>
        </w:rPr>
      </w:pPr>
    </w:p>
    <w:p w:rsidR="00076C83" w:rsidRDefault="00076C83" w:rsidP="00076C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6243 Women’s Water Polo - $2,321.20</w:t>
      </w:r>
    </w:p>
    <w:p w:rsidR="00076C83" w:rsidRDefault="00076C83" w:rsidP="00076C8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approve $1,691.20 and deny $630.00.</w:t>
      </w:r>
    </w:p>
    <w:p w:rsidR="00076C83" w:rsidRDefault="00076C83" w:rsidP="00076C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076C83" w:rsidRDefault="00076C83" w:rsidP="00076C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076C83" w:rsidRDefault="00076C83" w:rsidP="00076C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076C83" w:rsidRDefault="00076C83" w:rsidP="00076C83">
      <w:pPr>
        <w:jc w:val="both"/>
        <w:rPr>
          <w:sz w:val="24"/>
          <w:szCs w:val="24"/>
        </w:rPr>
      </w:pPr>
    </w:p>
    <w:p w:rsidR="00076C83" w:rsidRDefault="00076C83" w:rsidP="00076C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6247 American Chemical Society - $1,500.00</w:t>
      </w:r>
    </w:p>
    <w:p w:rsidR="00076C83" w:rsidRDefault="00076C83" w:rsidP="00076C83">
      <w:pPr>
        <w:jc w:val="both"/>
        <w:rPr>
          <w:sz w:val="24"/>
          <w:szCs w:val="24"/>
        </w:rPr>
      </w:pPr>
      <w:r>
        <w:tab/>
      </w:r>
      <w:r w:rsidR="0046115B">
        <w:rPr>
          <w:sz w:val="24"/>
          <w:szCs w:val="24"/>
        </w:rPr>
        <w:t>Allocation’s recommendation was</w:t>
      </w:r>
      <w:r>
        <w:rPr>
          <w:sz w:val="24"/>
          <w:szCs w:val="24"/>
        </w:rPr>
        <w:t xml:space="preserve"> to postpone the decision until a later date.</w:t>
      </w:r>
    </w:p>
    <w:p w:rsidR="00076C83" w:rsidRDefault="00076C83" w:rsidP="00076C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076C83" w:rsidRDefault="00076C83" w:rsidP="00076C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076C83" w:rsidRDefault="00076C83" w:rsidP="00076C83">
      <w:pPr>
        <w:jc w:val="both"/>
        <w:rPr>
          <w:sz w:val="24"/>
          <w:szCs w:val="24"/>
        </w:rPr>
      </w:pPr>
    </w:p>
    <w:p w:rsidR="00076C83" w:rsidRDefault="00076C83" w:rsidP="00076C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36D2E">
        <w:rPr>
          <w:b/>
          <w:sz w:val="24"/>
          <w:szCs w:val="24"/>
        </w:rPr>
        <w:t># 6248 Undergraduate Finance</w:t>
      </w:r>
      <w:r>
        <w:rPr>
          <w:b/>
          <w:sz w:val="24"/>
          <w:szCs w:val="24"/>
        </w:rPr>
        <w:t xml:space="preserve"> - $</w:t>
      </w:r>
      <w:r w:rsidR="00B36D2E">
        <w:rPr>
          <w:b/>
          <w:sz w:val="24"/>
          <w:szCs w:val="24"/>
        </w:rPr>
        <w:t>2,000.00</w:t>
      </w:r>
    </w:p>
    <w:p w:rsidR="00076C83" w:rsidRDefault="00076C83" w:rsidP="00076C8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Allocations recommendation was to deny </w:t>
      </w:r>
      <w:r w:rsidR="00B36D2E">
        <w:rPr>
          <w:sz w:val="24"/>
          <w:szCs w:val="24"/>
        </w:rPr>
        <w:t xml:space="preserve">the full amount of </w:t>
      </w:r>
      <w:r>
        <w:rPr>
          <w:sz w:val="24"/>
          <w:szCs w:val="24"/>
        </w:rPr>
        <w:t>$</w:t>
      </w:r>
      <w:r w:rsidR="00B36D2E">
        <w:rPr>
          <w:sz w:val="24"/>
          <w:szCs w:val="24"/>
        </w:rPr>
        <w:t>2,000</w:t>
      </w:r>
      <w:r>
        <w:rPr>
          <w:sz w:val="24"/>
          <w:szCs w:val="24"/>
        </w:rPr>
        <w:t>.00.</w:t>
      </w:r>
    </w:p>
    <w:p w:rsidR="00076C83" w:rsidRDefault="00076C83" w:rsidP="00076C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076C83" w:rsidRDefault="00076C83" w:rsidP="00076C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076C83" w:rsidRDefault="00076C83" w:rsidP="00076C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5D661D" w:rsidRDefault="005D661D" w:rsidP="00076C83">
      <w:pPr>
        <w:jc w:val="both"/>
        <w:rPr>
          <w:sz w:val="24"/>
          <w:szCs w:val="24"/>
        </w:rPr>
      </w:pPr>
    </w:p>
    <w:p w:rsidR="005D661D" w:rsidRDefault="005D661D" w:rsidP="005D661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6249 Hillel JUC - $1,301.92</w:t>
      </w:r>
    </w:p>
    <w:p w:rsidR="005D661D" w:rsidRDefault="005D661D" w:rsidP="005D661D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approve $1,301.92.</w:t>
      </w:r>
    </w:p>
    <w:p w:rsidR="005D661D" w:rsidRDefault="005D661D" w:rsidP="005D66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5D661D" w:rsidRDefault="005D661D" w:rsidP="005D66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5D661D" w:rsidRDefault="005D661D" w:rsidP="005D66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5D661D" w:rsidRDefault="005D661D" w:rsidP="005D661D">
      <w:pPr>
        <w:jc w:val="both"/>
        <w:rPr>
          <w:sz w:val="24"/>
          <w:szCs w:val="24"/>
        </w:rPr>
      </w:pPr>
    </w:p>
    <w:p w:rsidR="005D661D" w:rsidRDefault="005D661D" w:rsidP="005D661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6251 African Students Organization - $9,162.16</w:t>
      </w:r>
    </w:p>
    <w:p w:rsidR="005D661D" w:rsidRDefault="005D661D" w:rsidP="005D661D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approve $1,177.76 and deny $7,984.40.</w:t>
      </w:r>
    </w:p>
    <w:p w:rsidR="005D661D" w:rsidRDefault="005D661D" w:rsidP="005D66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5D661D" w:rsidRDefault="005D661D" w:rsidP="005D66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5D661D" w:rsidRDefault="005D661D" w:rsidP="005D66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motion </w:t>
      </w:r>
      <w:r w:rsidR="003114A3">
        <w:rPr>
          <w:sz w:val="24"/>
          <w:szCs w:val="24"/>
        </w:rPr>
        <w:t>did not carry</w:t>
      </w:r>
      <w:r>
        <w:rPr>
          <w:sz w:val="24"/>
          <w:szCs w:val="24"/>
        </w:rPr>
        <w:t>.</w:t>
      </w:r>
    </w:p>
    <w:p w:rsidR="003114A3" w:rsidRDefault="003114A3" w:rsidP="003114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approve $6,387.16 and deny $2,775.00.</w:t>
      </w:r>
    </w:p>
    <w:p w:rsidR="003114A3" w:rsidRDefault="003114A3" w:rsidP="003114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3114A3" w:rsidRDefault="003114A3" w:rsidP="003114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2B5D39" w:rsidRDefault="002B5D39" w:rsidP="003114A3">
      <w:pPr>
        <w:jc w:val="both"/>
        <w:rPr>
          <w:sz w:val="24"/>
          <w:szCs w:val="24"/>
        </w:rPr>
      </w:pPr>
    </w:p>
    <w:p w:rsidR="002B5D39" w:rsidRDefault="002B5D39" w:rsidP="002B5D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6252 Black Dance Workshop - $5,594.74</w:t>
      </w:r>
    </w:p>
    <w:p w:rsidR="00B31842" w:rsidRPr="0046115B" w:rsidRDefault="00B31842" w:rsidP="00B31842">
      <w:pPr>
        <w:ind w:left="720"/>
        <w:jc w:val="both"/>
        <w:rPr>
          <w:sz w:val="24"/>
          <w:szCs w:val="24"/>
        </w:rPr>
      </w:pPr>
      <w:r w:rsidRPr="0046115B">
        <w:rPr>
          <w:sz w:val="24"/>
          <w:szCs w:val="24"/>
        </w:rPr>
        <w:t>Allocations recommendation was to deny the full amount of $</w:t>
      </w:r>
      <w:r>
        <w:rPr>
          <w:sz w:val="24"/>
          <w:szCs w:val="24"/>
        </w:rPr>
        <w:t>5,594.74</w:t>
      </w:r>
      <w:r w:rsidRPr="0046115B">
        <w:rPr>
          <w:sz w:val="24"/>
          <w:szCs w:val="24"/>
        </w:rPr>
        <w:t>.</w:t>
      </w:r>
    </w:p>
    <w:p w:rsidR="00B31842" w:rsidRPr="0046115B" w:rsidRDefault="00B31842" w:rsidP="00B31842">
      <w:pPr>
        <w:ind w:left="720"/>
        <w:jc w:val="both"/>
        <w:rPr>
          <w:sz w:val="24"/>
          <w:szCs w:val="24"/>
        </w:rPr>
      </w:pPr>
      <w:r w:rsidRPr="0046115B">
        <w:rPr>
          <w:sz w:val="24"/>
          <w:szCs w:val="24"/>
        </w:rPr>
        <w:t>A motion was made to accept Allocation’s recommendation.</w:t>
      </w:r>
    </w:p>
    <w:p w:rsidR="00B31842" w:rsidRPr="0046115B" w:rsidRDefault="00B31842" w:rsidP="00B31842">
      <w:pPr>
        <w:ind w:left="720"/>
        <w:jc w:val="both"/>
        <w:rPr>
          <w:sz w:val="24"/>
          <w:szCs w:val="24"/>
        </w:rPr>
      </w:pPr>
      <w:r w:rsidRPr="0046115B">
        <w:rPr>
          <w:sz w:val="24"/>
          <w:szCs w:val="24"/>
        </w:rPr>
        <w:t>The motion was seconded.</w:t>
      </w:r>
    </w:p>
    <w:p w:rsidR="00B31842" w:rsidRDefault="00B31842" w:rsidP="00B31842">
      <w:pPr>
        <w:ind w:firstLine="720"/>
        <w:jc w:val="both"/>
      </w:pPr>
      <w:r w:rsidRPr="0046115B">
        <w:rPr>
          <w:sz w:val="24"/>
          <w:szCs w:val="24"/>
        </w:rPr>
        <w:t>The motion did not carry.</w:t>
      </w:r>
      <w:r w:rsidR="002B5D39">
        <w:tab/>
      </w:r>
    </w:p>
    <w:p w:rsidR="002B5D39" w:rsidRDefault="002B5D39" w:rsidP="00B318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motion was made to postpone the decision until a later date.</w:t>
      </w:r>
    </w:p>
    <w:p w:rsidR="002B5D39" w:rsidRDefault="002B5D39" w:rsidP="002B5D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2B5D39" w:rsidRDefault="002B5D39" w:rsidP="002B5D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E7727D" w:rsidRDefault="00E7727D" w:rsidP="002B5D39">
      <w:pPr>
        <w:jc w:val="both"/>
        <w:rPr>
          <w:sz w:val="24"/>
          <w:szCs w:val="24"/>
        </w:rPr>
      </w:pPr>
    </w:p>
    <w:p w:rsidR="00E7727D" w:rsidRDefault="00E7727D" w:rsidP="00E7727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6256 Phi Beta Lambda - $4,712.46</w:t>
      </w:r>
    </w:p>
    <w:p w:rsidR="00E7727D" w:rsidRDefault="00E7727D" w:rsidP="00E7727D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deny the full amount of $4,712.46.</w:t>
      </w:r>
    </w:p>
    <w:p w:rsidR="00E7727D" w:rsidRDefault="00E7727D" w:rsidP="00E772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E7727D" w:rsidRDefault="00E7727D" w:rsidP="00E772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E7727D" w:rsidRDefault="00E7727D" w:rsidP="00E772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E7727D" w:rsidRDefault="00E7727D" w:rsidP="00E7727D">
      <w:pPr>
        <w:jc w:val="both"/>
        <w:rPr>
          <w:sz w:val="24"/>
          <w:szCs w:val="24"/>
        </w:rPr>
      </w:pPr>
    </w:p>
    <w:p w:rsidR="00E7727D" w:rsidRDefault="00E7727D" w:rsidP="00E7727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6257 Zisha - $1,863.60</w:t>
      </w:r>
    </w:p>
    <w:p w:rsidR="00E7727D" w:rsidRDefault="00E7727D" w:rsidP="00E7727D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deny the full amount of $1,863.60.</w:t>
      </w:r>
    </w:p>
    <w:p w:rsidR="00E7727D" w:rsidRDefault="00E7727D" w:rsidP="00E772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E7727D" w:rsidRDefault="00E7727D" w:rsidP="00E772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E7727D" w:rsidRDefault="00E7727D" w:rsidP="00E772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9624FD" w:rsidRDefault="009624FD" w:rsidP="00E7727D">
      <w:pPr>
        <w:jc w:val="both"/>
        <w:rPr>
          <w:sz w:val="24"/>
          <w:szCs w:val="24"/>
        </w:rPr>
      </w:pPr>
    </w:p>
    <w:p w:rsidR="009624FD" w:rsidRDefault="009624FD" w:rsidP="009624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6258 PreMed Org for Minority Students - $5,800.00</w:t>
      </w:r>
    </w:p>
    <w:p w:rsidR="009624FD" w:rsidRDefault="009624FD" w:rsidP="009624FD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deny the full amount of $5,800.00</w:t>
      </w:r>
      <w:r w:rsidR="00F65495">
        <w:rPr>
          <w:sz w:val="24"/>
          <w:szCs w:val="24"/>
        </w:rPr>
        <w:t>.</w:t>
      </w:r>
    </w:p>
    <w:p w:rsidR="009624FD" w:rsidRDefault="009624FD" w:rsidP="009624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9624FD" w:rsidRDefault="009624FD" w:rsidP="009624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9624FD" w:rsidRDefault="009624FD" w:rsidP="009624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did not carry.</w:t>
      </w:r>
    </w:p>
    <w:p w:rsidR="009624FD" w:rsidRDefault="009624FD" w:rsidP="009624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motion was made to approve $1,429.60 and deny $4,370.40.</w:t>
      </w:r>
    </w:p>
    <w:p w:rsidR="009624FD" w:rsidRDefault="009624FD" w:rsidP="009624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9624FD" w:rsidRDefault="009624FD" w:rsidP="009624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FA4B18" w:rsidRDefault="00FA4B18" w:rsidP="009624FD">
      <w:pPr>
        <w:jc w:val="both"/>
        <w:rPr>
          <w:sz w:val="24"/>
          <w:szCs w:val="24"/>
        </w:rPr>
      </w:pPr>
    </w:p>
    <w:p w:rsidR="00FA4B18" w:rsidRDefault="00FA4B18" w:rsidP="00FA4B1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6253-a Kappa Kappa Psi - $760.08</w:t>
      </w:r>
    </w:p>
    <w:p w:rsidR="002B6E08" w:rsidRDefault="00FA4B18" w:rsidP="002B6E08">
      <w:pPr>
        <w:jc w:val="both"/>
        <w:rPr>
          <w:sz w:val="24"/>
          <w:szCs w:val="24"/>
        </w:rPr>
      </w:pPr>
      <w:r>
        <w:tab/>
      </w:r>
      <w:r w:rsidR="002B6E08">
        <w:rPr>
          <w:sz w:val="24"/>
          <w:szCs w:val="24"/>
        </w:rPr>
        <w:t>Allocations recommendation was to approve $64.56 and deny $695.52.</w:t>
      </w:r>
    </w:p>
    <w:p w:rsidR="002B6E08" w:rsidRDefault="002B6E08" w:rsidP="002B6E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2B6E08" w:rsidRDefault="002B6E08" w:rsidP="002B6E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2B6E08" w:rsidRDefault="002B6E08" w:rsidP="002B6E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did not carry.</w:t>
      </w:r>
    </w:p>
    <w:p w:rsidR="00FA4B18" w:rsidRDefault="002B6E08" w:rsidP="002B6E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group withdrew the request.</w:t>
      </w:r>
    </w:p>
    <w:p w:rsidR="00FA4B18" w:rsidRDefault="00FA4B18" w:rsidP="00FA4B18">
      <w:pPr>
        <w:jc w:val="both"/>
        <w:rPr>
          <w:sz w:val="24"/>
          <w:szCs w:val="24"/>
        </w:rPr>
      </w:pPr>
    </w:p>
    <w:p w:rsidR="00FA4B18" w:rsidRPr="00FA4B18" w:rsidRDefault="00FA4B18" w:rsidP="00FA4B1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A4B18">
        <w:rPr>
          <w:b/>
          <w:sz w:val="24"/>
          <w:szCs w:val="24"/>
        </w:rPr>
        <w:t>Budget Modifications:</w:t>
      </w:r>
      <w:r w:rsidRPr="00FA4B18">
        <w:rPr>
          <w:b/>
          <w:sz w:val="24"/>
          <w:szCs w:val="24"/>
        </w:rPr>
        <w:tab/>
      </w:r>
    </w:p>
    <w:p w:rsidR="00FA4B18" w:rsidRDefault="00FA4B18" w:rsidP="00FA4B18">
      <w:pPr>
        <w:jc w:val="both"/>
        <w:rPr>
          <w:sz w:val="24"/>
          <w:szCs w:val="24"/>
        </w:rPr>
      </w:pPr>
    </w:p>
    <w:p w:rsidR="00FA4B18" w:rsidRDefault="00FA4B18" w:rsidP="00FA4B1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# </w:t>
      </w:r>
      <w:r w:rsidR="00C92052">
        <w:rPr>
          <w:b/>
          <w:sz w:val="24"/>
          <w:szCs w:val="24"/>
        </w:rPr>
        <w:t>6253-b Kappa Kappa Psi</w:t>
      </w:r>
      <w:r>
        <w:rPr>
          <w:b/>
          <w:sz w:val="24"/>
          <w:szCs w:val="24"/>
        </w:rPr>
        <w:t xml:space="preserve"> - $</w:t>
      </w:r>
      <w:r w:rsidR="00C92052">
        <w:rPr>
          <w:b/>
          <w:sz w:val="24"/>
          <w:szCs w:val="24"/>
        </w:rPr>
        <w:t>316.00</w:t>
      </w:r>
    </w:p>
    <w:p w:rsidR="00FA4B18" w:rsidRDefault="00FA4B18" w:rsidP="00FA4B18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approve the full amount of $</w:t>
      </w:r>
      <w:r w:rsidR="00C92052">
        <w:rPr>
          <w:sz w:val="24"/>
          <w:szCs w:val="24"/>
        </w:rPr>
        <w:t>316.00.</w:t>
      </w:r>
    </w:p>
    <w:p w:rsidR="00FA4B18" w:rsidRDefault="00FA4B18" w:rsidP="00FA4B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FA4B18" w:rsidRDefault="00FA4B18" w:rsidP="00FA4B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2F25B8" w:rsidRDefault="00FA4B18" w:rsidP="00550F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</w:t>
      </w:r>
      <w:r w:rsidR="00854300">
        <w:rPr>
          <w:sz w:val="24"/>
          <w:szCs w:val="24"/>
        </w:rPr>
        <w:t>.</w:t>
      </w:r>
    </w:p>
    <w:p w:rsidR="005E29AD" w:rsidRDefault="005E29AD" w:rsidP="005E29AD">
      <w:pPr>
        <w:jc w:val="both"/>
        <w:rPr>
          <w:b/>
          <w:sz w:val="24"/>
          <w:szCs w:val="24"/>
        </w:rPr>
      </w:pPr>
    </w:p>
    <w:p w:rsidR="00E20E3F" w:rsidRPr="00885993" w:rsidRDefault="009E2088" w:rsidP="009E2088">
      <w:pPr>
        <w:jc w:val="both"/>
        <w:rPr>
          <w:sz w:val="24"/>
          <w:szCs w:val="24"/>
        </w:rPr>
      </w:pPr>
      <w:r w:rsidRPr="006F6C06">
        <w:rPr>
          <w:b/>
          <w:bCs/>
          <w:sz w:val="24"/>
          <w:szCs w:val="24"/>
        </w:rPr>
        <w:t>VI</w:t>
      </w:r>
      <w:r w:rsidR="00285CAC" w:rsidRPr="006F6C06">
        <w:rPr>
          <w:b/>
          <w:bCs/>
          <w:sz w:val="24"/>
          <w:szCs w:val="24"/>
        </w:rPr>
        <w:t>I</w:t>
      </w:r>
      <w:r w:rsidR="00C04E29">
        <w:rPr>
          <w:b/>
          <w:bCs/>
          <w:sz w:val="24"/>
          <w:szCs w:val="24"/>
        </w:rPr>
        <w:t xml:space="preserve">.     </w:t>
      </w:r>
      <w:r w:rsidRPr="006F6C06">
        <w:rPr>
          <w:b/>
          <w:bCs/>
          <w:sz w:val="24"/>
          <w:szCs w:val="24"/>
        </w:rPr>
        <w:t>UNFINISHED BUSINES</w:t>
      </w:r>
      <w:r w:rsidR="00864F74" w:rsidRPr="006F6C06">
        <w:rPr>
          <w:b/>
          <w:bCs/>
          <w:sz w:val="24"/>
          <w:szCs w:val="24"/>
        </w:rPr>
        <w:t>S</w:t>
      </w:r>
    </w:p>
    <w:p w:rsidR="009F5009" w:rsidRDefault="009F5009" w:rsidP="00E722B9">
      <w:pPr>
        <w:ind w:firstLine="720"/>
        <w:jc w:val="both"/>
        <w:rPr>
          <w:bCs/>
          <w:sz w:val="24"/>
          <w:szCs w:val="24"/>
        </w:rPr>
      </w:pPr>
    </w:p>
    <w:p w:rsidR="007C1B73" w:rsidRPr="00EE57A3" w:rsidRDefault="00E04CB6" w:rsidP="00EE57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E35A2">
        <w:rPr>
          <w:bCs/>
          <w:sz w:val="24"/>
          <w:szCs w:val="24"/>
        </w:rPr>
        <w:t>There was no Unfinished B</w:t>
      </w:r>
      <w:r w:rsidR="007D2D83">
        <w:rPr>
          <w:bCs/>
          <w:sz w:val="24"/>
          <w:szCs w:val="24"/>
        </w:rPr>
        <w:t>usiness.</w:t>
      </w:r>
    </w:p>
    <w:p w:rsidR="00252A71" w:rsidRDefault="00252A71" w:rsidP="007C1B73">
      <w:pPr>
        <w:ind w:left="720"/>
        <w:jc w:val="both"/>
        <w:rPr>
          <w:bCs/>
          <w:sz w:val="24"/>
          <w:szCs w:val="24"/>
        </w:rPr>
      </w:pPr>
    </w:p>
    <w:p w:rsidR="00213F82" w:rsidRDefault="00C37885" w:rsidP="009E2088">
      <w:pPr>
        <w:jc w:val="both"/>
        <w:rPr>
          <w:b/>
          <w:bCs/>
          <w:sz w:val="24"/>
          <w:szCs w:val="24"/>
        </w:rPr>
      </w:pPr>
      <w:r w:rsidRPr="006F6C06">
        <w:rPr>
          <w:b/>
          <w:bCs/>
          <w:sz w:val="24"/>
          <w:szCs w:val="24"/>
        </w:rPr>
        <w:t>VIII</w:t>
      </w:r>
      <w:r w:rsidR="009E2088" w:rsidRPr="006F6C06">
        <w:rPr>
          <w:b/>
          <w:bCs/>
          <w:sz w:val="24"/>
          <w:szCs w:val="24"/>
        </w:rPr>
        <w:t>.</w:t>
      </w:r>
      <w:r w:rsidR="009E2088" w:rsidRPr="006F6C06">
        <w:rPr>
          <w:b/>
          <w:bCs/>
          <w:sz w:val="24"/>
          <w:szCs w:val="24"/>
        </w:rPr>
        <w:tab/>
        <w:t>OPEN FLOO</w:t>
      </w:r>
      <w:r w:rsidR="00F17FF1" w:rsidRPr="006F6C06">
        <w:rPr>
          <w:b/>
          <w:bCs/>
          <w:sz w:val="24"/>
          <w:szCs w:val="24"/>
        </w:rPr>
        <w:t>R</w:t>
      </w:r>
    </w:p>
    <w:p w:rsidR="001F3AF6" w:rsidRDefault="009F68DE" w:rsidP="009E20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D025AB" w:rsidRDefault="007D2D83" w:rsidP="00037A5F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</w:t>
      </w:r>
      <w:r w:rsidR="00EE35A2">
        <w:rPr>
          <w:bCs/>
          <w:sz w:val="24"/>
          <w:szCs w:val="24"/>
        </w:rPr>
        <w:t>n employee</w:t>
      </w:r>
      <w:r w:rsidR="00F654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from Student Employment</w:t>
      </w:r>
      <w:r w:rsidR="00EE35A2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Placement Assistance spoke about the rescheduled career fair on March 1</w:t>
      </w:r>
      <w:r w:rsidRPr="007D2D83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and 2</w:t>
      </w:r>
      <w:r w:rsidRPr="007D2D8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>.</w:t>
      </w:r>
      <w:r w:rsidR="0032284E">
        <w:rPr>
          <w:bCs/>
          <w:sz w:val="24"/>
          <w:szCs w:val="24"/>
        </w:rPr>
        <w:t xml:space="preserve">  </w:t>
      </w:r>
    </w:p>
    <w:p w:rsidR="00037A5F" w:rsidRDefault="00037A5F" w:rsidP="00D92B5C">
      <w:pPr>
        <w:jc w:val="both"/>
        <w:rPr>
          <w:bCs/>
          <w:sz w:val="24"/>
          <w:szCs w:val="24"/>
        </w:rPr>
      </w:pPr>
    </w:p>
    <w:p w:rsidR="00F90C70" w:rsidRPr="007D2D83" w:rsidRDefault="00037A5F" w:rsidP="00F90C70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group of students commented on an issue with Sodexho</w:t>
      </w:r>
      <w:r w:rsidR="00F90C70">
        <w:rPr>
          <w:bCs/>
          <w:sz w:val="24"/>
          <w:szCs w:val="24"/>
        </w:rPr>
        <w:t xml:space="preserve"> and</w:t>
      </w:r>
      <w:r w:rsidR="00F65495">
        <w:rPr>
          <w:bCs/>
          <w:sz w:val="24"/>
          <w:szCs w:val="24"/>
        </w:rPr>
        <w:t xml:space="preserve"> a</w:t>
      </w:r>
      <w:r w:rsidR="00F90C70">
        <w:rPr>
          <w:bCs/>
          <w:sz w:val="24"/>
          <w:szCs w:val="24"/>
        </w:rPr>
        <w:t xml:space="preserve"> unionizing </w:t>
      </w:r>
      <w:r w:rsidR="00EE35A2">
        <w:rPr>
          <w:bCs/>
          <w:sz w:val="24"/>
          <w:szCs w:val="24"/>
        </w:rPr>
        <w:t xml:space="preserve">effort </w:t>
      </w:r>
      <w:r w:rsidR="00F90C70">
        <w:rPr>
          <w:bCs/>
          <w:sz w:val="24"/>
          <w:szCs w:val="24"/>
        </w:rPr>
        <w:t>and their support of it.</w:t>
      </w:r>
    </w:p>
    <w:p w:rsidR="00644503" w:rsidRDefault="00644503" w:rsidP="009E2088">
      <w:pPr>
        <w:jc w:val="both"/>
        <w:rPr>
          <w:b/>
          <w:bCs/>
          <w:sz w:val="24"/>
          <w:szCs w:val="24"/>
        </w:rPr>
      </w:pPr>
    </w:p>
    <w:p w:rsidR="00FB79D3" w:rsidRDefault="00C37885" w:rsidP="009E2088">
      <w:pPr>
        <w:jc w:val="both"/>
        <w:rPr>
          <w:b/>
          <w:bCs/>
          <w:sz w:val="24"/>
          <w:szCs w:val="24"/>
        </w:rPr>
      </w:pPr>
      <w:r w:rsidRPr="006F6C06">
        <w:rPr>
          <w:b/>
          <w:bCs/>
          <w:sz w:val="24"/>
          <w:szCs w:val="24"/>
        </w:rPr>
        <w:t>I</w:t>
      </w:r>
      <w:r w:rsidR="009E2088" w:rsidRPr="006F6C06">
        <w:rPr>
          <w:b/>
          <w:bCs/>
          <w:sz w:val="24"/>
          <w:szCs w:val="24"/>
        </w:rPr>
        <w:t>X.</w:t>
      </w:r>
      <w:r w:rsidR="009E2088" w:rsidRPr="006F6C06">
        <w:rPr>
          <w:b/>
          <w:bCs/>
          <w:sz w:val="24"/>
          <w:szCs w:val="24"/>
        </w:rPr>
        <w:tab/>
      </w:r>
      <w:r w:rsidR="009D75C2">
        <w:rPr>
          <w:b/>
          <w:bCs/>
          <w:sz w:val="24"/>
          <w:szCs w:val="24"/>
        </w:rPr>
        <w:t>PRESIDENT’S REMARKS</w:t>
      </w:r>
    </w:p>
    <w:p w:rsidR="003F5BB8" w:rsidRDefault="003F5BB8" w:rsidP="009E2088">
      <w:pPr>
        <w:jc w:val="both"/>
        <w:rPr>
          <w:b/>
          <w:bCs/>
          <w:sz w:val="24"/>
          <w:szCs w:val="24"/>
        </w:rPr>
      </w:pPr>
    </w:p>
    <w:p w:rsidR="00D92B5C" w:rsidRPr="00413F54" w:rsidRDefault="00C6492E" w:rsidP="00D92B5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13F54">
        <w:rPr>
          <w:bCs/>
          <w:sz w:val="24"/>
          <w:szCs w:val="24"/>
        </w:rPr>
        <w:t>There were no remarks.</w:t>
      </w:r>
    </w:p>
    <w:p w:rsidR="00950AAB" w:rsidRPr="00950AAB" w:rsidRDefault="00950AAB" w:rsidP="00645878">
      <w:pPr>
        <w:jc w:val="both"/>
        <w:rPr>
          <w:bCs/>
          <w:sz w:val="24"/>
          <w:szCs w:val="24"/>
        </w:rPr>
      </w:pPr>
    </w:p>
    <w:p w:rsidR="00C90C65" w:rsidRPr="00611F80" w:rsidRDefault="00C90C65" w:rsidP="00C90C65">
      <w:pPr>
        <w:ind w:left="720"/>
        <w:jc w:val="both"/>
        <w:rPr>
          <w:bCs/>
          <w:sz w:val="24"/>
          <w:szCs w:val="24"/>
        </w:rPr>
      </w:pPr>
    </w:p>
    <w:p w:rsidR="009E2088" w:rsidRPr="006F6C06" w:rsidRDefault="009E2088" w:rsidP="009E2088">
      <w:pPr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X.</w:t>
      </w:r>
      <w:r w:rsidRPr="006F6C06">
        <w:rPr>
          <w:b/>
          <w:sz w:val="24"/>
          <w:szCs w:val="24"/>
        </w:rPr>
        <w:tab/>
        <w:t>ADJOURNMENT</w:t>
      </w:r>
    </w:p>
    <w:p w:rsidR="009E2088" w:rsidRPr="006F6C06" w:rsidRDefault="009E2088" w:rsidP="009E2088">
      <w:pPr>
        <w:jc w:val="both"/>
        <w:rPr>
          <w:b/>
          <w:sz w:val="24"/>
          <w:szCs w:val="24"/>
        </w:rPr>
      </w:pPr>
    </w:p>
    <w:p w:rsidR="00397F15" w:rsidRPr="006F6C06" w:rsidRDefault="009E2088" w:rsidP="00397F15">
      <w:pPr>
        <w:jc w:val="both"/>
        <w:rPr>
          <w:sz w:val="24"/>
          <w:szCs w:val="24"/>
        </w:rPr>
      </w:pPr>
      <w:r w:rsidRPr="006F6C06">
        <w:rPr>
          <w:b/>
          <w:sz w:val="24"/>
          <w:szCs w:val="24"/>
        </w:rPr>
        <w:tab/>
      </w:r>
      <w:r w:rsidR="00397F15" w:rsidRPr="006F6C06">
        <w:rPr>
          <w:sz w:val="24"/>
          <w:szCs w:val="24"/>
        </w:rPr>
        <w:t>There was a motion to adjourn the meeting.</w:t>
      </w:r>
    </w:p>
    <w:p w:rsidR="00902AA3" w:rsidRDefault="00397F15" w:rsidP="00397F15">
      <w:pPr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  <w:t>The motion was seconded.</w:t>
      </w:r>
      <w:r w:rsidR="009F5009">
        <w:rPr>
          <w:bCs/>
          <w:sz w:val="24"/>
          <w:szCs w:val="24"/>
        </w:rPr>
        <w:t xml:space="preserve"> </w:t>
      </w:r>
    </w:p>
    <w:p w:rsidR="00397F15" w:rsidRPr="006F6C06" w:rsidRDefault="009F5009" w:rsidP="00902A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02AA3">
        <w:rPr>
          <w:bCs/>
          <w:sz w:val="24"/>
          <w:szCs w:val="24"/>
        </w:rPr>
        <w:tab/>
      </w:r>
      <w:r w:rsidR="00397F15" w:rsidRPr="006F6C06">
        <w:rPr>
          <w:bCs/>
          <w:sz w:val="24"/>
          <w:szCs w:val="24"/>
        </w:rPr>
        <w:t>The motion carried.</w:t>
      </w:r>
    </w:p>
    <w:p w:rsidR="00397F15" w:rsidRPr="006F6C06" w:rsidRDefault="00AF2011" w:rsidP="00397F15">
      <w:pPr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  <w:t>The meeting adjourned</w:t>
      </w:r>
      <w:r w:rsidR="004E1625" w:rsidRPr="006F6C06">
        <w:rPr>
          <w:bCs/>
          <w:sz w:val="24"/>
          <w:szCs w:val="24"/>
        </w:rPr>
        <w:t xml:space="preserve"> </w:t>
      </w:r>
      <w:r w:rsidR="00D12838">
        <w:rPr>
          <w:bCs/>
          <w:sz w:val="24"/>
          <w:szCs w:val="24"/>
        </w:rPr>
        <w:t>at</w:t>
      </w:r>
      <w:r w:rsidR="00F846B1">
        <w:rPr>
          <w:bCs/>
          <w:sz w:val="24"/>
          <w:szCs w:val="24"/>
        </w:rPr>
        <w:t xml:space="preserve"> </w:t>
      </w:r>
      <w:r w:rsidR="00C6492E">
        <w:rPr>
          <w:bCs/>
          <w:sz w:val="24"/>
          <w:szCs w:val="24"/>
        </w:rPr>
        <w:t xml:space="preserve">10:45 </w:t>
      </w:r>
      <w:r w:rsidR="00CF6F7B">
        <w:rPr>
          <w:bCs/>
          <w:sz w:val="24"/>
          <w:szCs w:val="24"/>
        </w:rPr>
        <w:t>p.m</w:t>
      </w:r>
      <w:r w:rsidR="00435278">
        <w:rPr>
          <w:bCs/>
          <w:sz w:val="24"/>
          <w:szCs w:val="24"/>
        </w:rPr>
        <w:t>.</w:t>
      </w:r>
    </w:p>
    <w:p w:rsidR="00551CD3" w:rsidRDefault="00551CD3" w:rsidP="00551CD3">
      <w:pPr>
        <w:jc w:val="both"/>
        <w:rPr>
          <w:bCs/>
          <w:sz w:val="24"/>
          <w:szCs w:val="24"/>
        </w:rPr>
      </w:pPr>
    </w:p>
    <w:p w:rsidR="00551CD3" w:rsidRDefault="00551CD3" w:rsidP="00551CD3">
      <w:pPr>
        <w:jc w:val="both"/>
      </w:pPr>
      <w:r>
        <w:t>cc:</w:t>
      </w:r>
      <w:r>
        <w:tab/>
        <w:t>Student Government Board Members, Student Government Board Committee Chairs,</w:t>
      </w:r>
    </w:p>
    <w:p w:rsidR="00D50B52" w:rsidRPr="00044CDC" w:rsidRDefault="00551CD3" w:rsidP="00044CDC">
      <w:pPr>
        <w:ind w:firstLine="720"/>
        <w:jc w:val="both"/>
        <w:rPr>
          <w:sz w:val="24"/>
          <w:szCs w:val="24"/>
        </w:rPr>
      </w:pPr>
      <w:r>
        <w:t>K. Bonner, K. Humphrey, J. Giangarlo, T. Milani, L. Williams-Moore</w:t>
      </w:r>
    </w:p>
    <w:sectPr w:rsidR="00D50B52" w:rsidRPr="00044CDC" w:rsidSect="009D7CA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5D" w:rsidRDefault="005B255D">
      <w:r>
        <w:separator/>
      </w:r>
    </w:p>
  </w:endnote>
  <w:endnote w:type="continuationSeparator" w:id="0">
    <w:p w:rsidR="005B255D" w:rsidRDefault="005B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C3" w:rsidRDefault="00AA56D8" w:rsidP="009D7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5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5C3" w:rsidRDefault="005515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C3" w:rsidRDefault="00AA56D8" w:rsidP="009D7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5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F54">
      <w:rPr>
        <w:rStyle w:val="PageNumber"/>
        <w:noProof/>
      </w:rPr>
      <w:t>- 6 -</w:t>
    </w:r>
    <w:r>
      <w:rPr>
        <w:rStyle w:val="PageNumber"/>
      </w:rPr>
      <w:fldChar w:fldCharType="end"/>
    </w:r>
  </w:p>
  <w:p w:rsidR="005515C3" w:rsidRDefault="00551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5D" w:rsidRDefault="005B255D">
      <w:r>
        <w:separator/>
      </w:r>
    </w:p>
  </w:footnote>
  <w:footnote w:type="continuationSeparator" w:id="0">
    <w:p w:rsidR="005B255D" w:rsidRDefault="005B2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522"/>
    <w:multiLevelType w:val="hybridMultilevel"/>
    <w:tmpl w:val="4CA49978"/>
    <w:lvl w:ilvl="0" w:tplc="C826D0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81CC8"/>
    <w:multiLevelType w:val="hybridMultilevel"/>
    <w:tmpl w:val="6994E9AC"/>
    <w:lvl w:ilvl="0" w:tplc="9780B20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F2BFA"/>
    <w:multiLevelType w:val="hybridMultilevel"/>
    <w:tmpl w:val="4C70DF2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318"/>
    <w:rsid w:val="00000583"/>
    <w:rsid w:val="00000684"/>
    <w:rsid w:val="00001439"/>
    <w:rsid w:val="000028E1"/>
    <w:rsid w:val="000043AE"/>
    <w:rsid w:val="00010A41"/>
    <w:rsid w:val="00012697"/>
    <w:rsid w:val="00012A46"/>
    <w:rsid w:val="00013102"/>
    <w:rsid w:val="000136C2"/>
    <w:rsid w:val="00013AE8"/>
    <w:rsid w:val="00014F60"/>
    <w:rsid w:val="000151C5"/>
    <w:rsid w:val="000177CF"/>
    <w:rsid w:val="000177E0"/>
    <w:rsid w:val="00020A36"/>
    <w:rsid w:val="00020B8C"/>
    <w:rsid w:val="000218AF"/>
    <w:rsid w:val="00023FD2"/>
    <w:rsid w:val="0002458B"/>
    <w:rsid w:val="0002480B"/>
    <w:rsid w:val="000258B9"/>
    <w:rsid w:val="00025C61"/>
    <w:rsid w:val="00025FF8"/>
    <w:rsid w:val="00027DFF"/>
    <w:rsid w:val="00031871"/>
    <w:rsid w:val="000325DB"/>
    <w:rsid w:val="0003309A"/>
    <w:rsid w:val="00033D43"/>
    <w:rsid w:val="000343F5"/>
    <w:rsid w:val="00035901"/>
    <w:rsid w:val="000359B8"/>
    <w:rsid w:val="00037051"/>
    <w:rsid w:val="00037A5F"/>
    <w:rsid w:val="00040C48"/>
    <w:rsid w:val="00040F5C"/>
    <w:rsid w:val="00041BE2"/>
    <w:rsid w:val="00041DDD"/>
    <w:rsid w:val="00042BB9"/>
    <w:rsid w:val="00044560"/>
    <w:rsid w:val="00044CDC"/>
    <w:rsid w:val="00045888"/>
    <w:rsid w:val="00045BB3"/>
    <w:rsid w:val="00045EC7"/>
    <w:rsid w:val="000469A0"/>
    <w:rsid w:val="000508CE"/>
    <w:rsid w:val="00050CD5"/>
    <w:rsid w:val="000519DF"/>
    <w:rsid w:val="00052E12"/>
    <w:rsid w:val="00053AA2"/>
    <w:rsid w:val="0005425A"/>
    <w:rsid w:val="00054A47"/>
    <w:rsid w:val="0006199A"/>
    <w:rsid w:val="00061B9B"/>
    <w:rsid w:val="000629A8"/>
    <w:rsid w:val="00062A1A"/>
    <w:rsid w:val="0006371D"/>
    <w:rsid w:val="00063A61"/>
    <w:rsid w:val="00064152"/>
    <w:rsid w:val="00064600"/>
    <w:rsid w:val="0006469F"/>
    <w:rsid w:val="00064D52"/>
    <w:rsid w:val="0006528C"/>
    <w:rsid w:val="00066B93"/>
    <w:rsid w:val="000671E0"/>
    <w:rsid w:val="0006731A"/>
    <w:rsid w:val="0007023F"/>
    <w:rsid w:val="0007082D"/>
    <w:rsid w:val="00070A61"/>
    <w:rsid w:val="00071FB5"/>
    <w:rsid w:val="00073FCB"/>
    <w:rsid w:val="000746E5"/>
    <w:rsid w:val="000748E5"/>
    <w:rsid w:val="00074991"/>
    <w:rsid w:val="00075284"/>
    <w:rsid w:val="00075A6D"/>
    <w:rsid w:val="000767A8"/>
    <w:rsid w:val="00076C83"/>
    <w:rsid w:val="00077F00"/>
    <w:rsid w:val="00081E4C"/>
    <w:rsid w:val="0008273B"/>
    <w:rsid w:val="000846AA"/>
    <w:rsid w:val="000847DD"/>
    <w:rsid w:val="00085805"/>
    <w:rsid w:val="0008603B"/>
    <w:rsid w:val="00086211"/>
    <w:rsid w:val="000903FD"/>
    <w:rsid w:val="00093456"/>
    <w:rsid w:val="00094275"/>
    <w:rsid w:val="000950FA"/>
    <w:rsid w:val="000952BB"/>
    <w:rsid w:val="000958A6"/>
    <w:rsid w:val="00096848"/>
    <w:rsid w:val="000978ED"/>
    <w:rsid w:val="000A095A"/>
    <w:rsid w:val="000A1394"/>
    <w:rsid w:val="000A1B52"/>
    <w:rsid w:val="000A2078"/>
    <w:rsid w:val="000A2514"/>
    <w:rsid w:val="000A2E9D"/>
    <w:rsid w:val="000A4F09"/>
    <w:rsid w:val="000A5AE3"/>
    <w:rsid w:val="000A6561"/>
    <w:rsid w:val="000A722D"/>
    <w:rsid w:val="000B0890"/>
    <w:rsid w:val="000B22E3"/>
    <w:rsid w:val="000B36C9"/>
    <w:rsid w:val="000B3CED"/>
    <w:rsid w:val="000B3E44"/>
    <w:rsid w:val="000B4E83"/>
    <w:rsid w:val="000B50A3"/>
    <w:rsid w:val="000B64A6"/>
    <w:rsid w:val="000B658C"/>
    <w:rsid w:val="000B770E"/>
    <w:rsid w:val="000B7EBE"/>
    <w:rsid w:val="000B7F7A"/>
    <w:rsid w:val="000C28FA"/>
    <w:rsid w:val="000C3AC3"/>
    <w:rsid w:val="000C5C62"/>
    <w:rsid w:val="000C6A37"/>
    <w:rsid w:val="000C6B61"/>
    <w:rsid w:val="000D0244"/>
    <w:rsid w:val="000D1B97"/>
    <w:rsid w:val="000D277D"/>
    <w:rsid w:val="000D37BA"/>
    <w:rsid w:val="000D531A"/>
    <w:rsid w:val="000D5451"/>
    <w:rsid w:val="000D6247"/>
    <w:rsid w:val="000D63A6"/>
    <w:rsid w:val="000D6860"/>
    <w:rsid w:val="000E19B0"/>
    <w:rsid w:val="000E1A12"/>
    <w:rsid w:val="000E1E17"/>
    <w:rsid w:val="000E3168"/>
    <w:rsid w:val="000E3370"/>
    <w:rsid w:val="000E4D78"/>
    <w:rsid w:val="000E576B"/>
    <w:rsid w:val="000E60AF"/>
    <w:rsid w:val="000E6D18"/>
    <w:rsid w:val="000E6E20"/>
    <w:rsid w:val="000E7583"/>
    <w:rsid w:val="000E780B"/>
    <w:rsid w:val="000E7B05"/>
    <w:rsid w:val="000F076C"/>
    <w:rsid w:val="000F0D4E"/>
    <w:rsid w:val="000F142B"/>
    <w:rsid w:val="000F174B"/>
    <w:rsid w:val="000F3A71"/>
    <w:rsid w:val="000F5068"/>
    <w:rsid w:val="000F5A36"/>
    <w:rsid w:val="000F7769"/>
    <w:rsid w:val="001013D4"/>
    <w:rsid w:val="0010167A"/>
    <w:rsid w:val="00101A6D"/>
    <w:rsid w:val="00102B69"/>
    <w:rsid w:val="00102F5C"/>
    <w:rsid w:val="00104541"/>
    <w:rsid w:val="00105A1A"/>
    <w:rsid w:val="00106170"/>
    <w:rsid w:val="0011409B"/>
    <w:rsid w:val="001143E1"/>
    <w:rsid w:val="00114F85"/>
    <w:rsid w:val="00116FE1"/>
    <w:rsid w:val="0011781A"/>
    <w:rsid w:val="001178AE"/>
    <w:rsid w:val="00120917"/>
    <w:rsid w:val="00122D7A"/>
    <w:rsid w:val="001237BE"/>
    <w:rsid w:val="00124807"/>
    <w:rsid w:val="0012531A"/>
    <w:rsid w:val="00125AC5"/>
    <w:rsid w:val="00125B8B"/>
    <w:rsid w:val="00126300"/>
    <w:rsid w:val="00126A35"/>
    <w:rsid w:val="00127AC6"/>
    <w:rsid w:val="00131DD5"/>
    <w:rsid w:val="00131E05"/>
    <w:rsid w:val="00133473"/>
    <w:rsid w:val="001341F8"/>
    <w:rsid w:val="00134798"/>
    <w:rsid w:val="00135A87"/>
    <w:rsid w:val="00135C55"/>
    <w:rsid w:val="00135FCC"/>
    <w:rsid w:val="00136365"/>
    <w:rsid w:val="00137498"/>
    <w:rsid w:val="00137734"/>
    <w:rsid w:val="00140326"/>
    <w:rsid w:val="001408A6"/>
    <w:rsid w:val="0014253A"/>
    <w:rsid w:val="00143943"/>
    <w:rsid w:val="00143C9E"/>
    <w:rsid w:val="001452DB"/>
    <w:rsid w:val="001502E8"/>
    <w:rsid w:val="00150DB4"/>
    <w:rsid w:val="00151D0A"/>
    <w:rsid w:val="00152C90"/>
    <w:rsid w:val="00152E23"/>
    <w:rsid w:val="001544C7"/>
    <w:rsid w:val="001548A1"/>
    <w:rsid w:val="00156817"/>
    <w:rsid w:val="001578CB"/>
    <w:rsid w:val="00160118"/>
    <w:rsid w:val="001604A3"/>
    <w:rsid w:val="001611F1"/>
    <w:rsid w:val="00162D45"/>
    <w:rsid w:val="001631D7"/>
    <w:rsid w:val="00163E84"/>
    <w:rsid w:val="00164299"/>
    <w:rsid w:val="00165984"/>
    <w:rsid w:val="00167253"/>
    <w:rsid w:val="00170903"/>
    <w:rsid w:val="00172005"/>
    <w:rsid w:val="00173178"/>
    <w:rsid w:val="00173719"/>
    <w:rsid w:val="0017383C"/>
    <w:rsid w:val="001743BC"/>
    <w:rsid w:val="00175376"/>
    <w:rsid w:val="001769D9"/>
    <w:rsid w:val="001777C1"/>
    <w:rsid w:val="0018158C"/>
    <w:rsid w:val="00181D6E"/>
    <w:rsid w:val="00183A02"/>
    <w:rsid w:val="00184F26"/>
    <w:rsid w:val="00186BB4"/>
    <w:rsid w:val="00186C83"/>
    <w:rsid w:val="001908F6"/>
    <w:rsid w:val="00190C47"/>
    <w:rsid w:val="00192021"/>
    <w:rsid w:val="00195DA7"/>
    <w:rsid w:val="00197BF6"/>
    <w:rsid w:val="001A18AB"/>
    <w:rsid w:val="001A256E"/>
    <w:rsid w:val="001A270F"/>
    <w:rsid w:val="001A35C8"/>
    <w:rsid w:val="001A41E3"/>
    <w:rsid w:val="001A43BF"/>
    <w:rsid w:val="001A4AF3"/>
    <w:rsid w:val="001A5C8D"/>
    <w:rsid w:val="001A6A0C"/>
    <w:rsid w:val="001A6A39"/>
    <w:rsid w:val="001A785E"/>
    <w:rsid w:val="001B06B8"/>
    <w:rsid w:val="001B083F"/>
    <w:rsid w:val="001B1112"/>
    <w:rsid w:val="001B151F"/>
    <w:rsid w:val="001B1A2C"/>
    <w:rsid w:val="001B22A9"/>
    <w:rsid w:val="001B2696"/>
    <w:rsid w:val="001B3B72"/>
    <w:rsid w:val="001B4025"/>
    <w:rsid w:val="001B59DE"/>
    <w:rsid w:val="001B6B00"/>
    <w:rsid w:val="001B7FB1"/>
    <w:rsid w:val="001C1C82"/>
    <w:rsid w:val="001C22BA"/>
    <w:rsid w:val="001C4145"/>
    <w:rsid w:val="001C4B25"/>
    <w:rsid w:val="001C58B6"/>
    <w:rsid w:val="001C5CF0"/>
    <w:rsid w:val="001C664D"/>
    <w:rsid w:val="001C7A62"/>
    <w:rsid w:val="001D0191"/>
    <w:rsid w:val="001D0650"/>
    <w:rsid w:val="001D1FCF"/>
    <w:rsid w:val="001D23F5"/>
    <w:rsid w:val="001D3454"/>
    <w:rsid w:val="001D3F0D"/>
    <w:rsid w:val="001D3FDA"/>
    <w:rsid w:val="001D5677"/>
    <w:rsid w:val="001D67F9"/>
    <w:rsid w:val="001D6F48"/>
    <w:rsid w:val="001D75E2"/>
    <w:rsid w:val="001D7FC3"/>
    <w:rsid w:val="001E22EE"/>
    <w:rsid w:val="001E2414"/>
    <w:rsid w:val="001E30D0"/>
    <w:rsid w:val="001E349F"/>
    <w:rsid w:val="001E350D"/>
    <w:rsid w:val="001E3941"/>
    <w:rsid w:val="001E40BE"/>
    <w:rsid w:val="001E418B"/>
    <w:rsid w:val="001E4B10"/>
    <w:rsid w:val="001E50CF"/>
    <w:rsid w:val="001E61F0"/>
    <w:rsid w:val="001E6D8C"/>
    <w:rsid w:val="001E7616"/>
    <w:rsid w:val="001E77C2"/>
    <w:rsid w:val="001F01CE"/>
    <w:rsid w:val="001F1701"/>
    <w:rsid w:val="001F17DF"/>
    <w:rsid w:val="001F1DDB"/>
    <w:rsid w:val="001F24ED"/>
    <w:rsid w:val="001F2C04"/>
    <w:rsid w:val="001F383F"/>
    <w:rsid w:val="001F3AF6"/>
    <w:rsid w:val="001F3BF8"/>
    <w:rsid w:val="001F4286"/>
    <w:rsid w:val="001F4609"/>
    <w:rsid w:val="001F4A16"/>
    <w:rsid w:val="001F50EA"/>
    <w:rsid w:val="001F5711"/>
    <w:rsid w:val="001F59C8"/>
    <w:rsid w:val="001F6C5D"/>
    <w:rsid w:val="001F703B"/>
    <w:rsid w:val="001F737B"/>
    <w:rsid w:val="001F7B79"/>
    <w:rsid w:val="00200370"/>
    <w:rsid w:val="00200919"/>
    <w:rsid w:val="00200B27"/>
    <w:rsid w:val="00200C1F"/>
    <w:rsid w:val="00201A7B"/>
    <w:rsid w:val="00201D98"/>
    <w:rsid w:val="002029EA"/>
    <w:rsid w:val="00202C29"/>
    <w:rsid w:val="00203D0C"/>
    <w:rsid w:val="0020668C"/>
    <w:rsid w:val="0020693B"/>
    <w:rsid w:val="00210B13"/>
    <w:rsid w:val="00211E46"/>
    <w:rsid w:val="00211E99"/>
    <w:rsid w:val="0021293E"/>
    <w:rsid w:val="00213476"/>
    <w:rsid w:val="00213F82"/>
    <w:rsid w:val="002149E0"/>
    <w:rsid w:val="00214DCC"/>
    <w:rsid w:val="002150EF"/>
    <w:rsid w:val="0021533C"/>
    <w:rsid w:val="00216F40"/>
    <w:rsid w:val="002214E4"/>
    <w:rsid w:val="002214F1"/>
    <w:rsid w:val="00221F0F"/>
    <w:rsid w:val="00222D19"/>
    <w:rsid w:val="0022387B"/>
    <w:rsid w:val="002245A4"/>
    <w:rsid w:val="00224DB7"/>
    <w:rsid w:val="00224FE7"/>
    <w:rsid w:val="00225270"/>
    <w:rsid w:val="00226008"/>
    <w:rsid w:val="00226259"/>
    <w:rsid w:val="0022740F"/>
    <w:rsid w:val="00231579"/>
    <w:rsid w:val="00233F0F"/>
    <w:rsid w:val="00234D63"/>
    <w:rsid w:val="00236665"/>
    <w:rsid w:val="0023729D"/>
    <w:rsid w:val="00240CF4"/>
    <w:rsid w:val="00241042"/>
    <w:rsid w:val="002415ED"/>
    <w:rsid w:val="00241C7A"/>
    <w:rsid w:val="00242BBF"/>
    <w:rsid w:val="00244146"/>
    <w:rsid w:val="002459AF"/>
    <w:rsid w:val="00245C3B"/>
    <w:rsid w:val="00246999"/>
    <w:rsid w:val="00246AF0"/>
    <w:rsid w:val="00246CA3"/>
    <w:rsid w:val="00247651"/>
    <w:rsid w:val="00247807"/>
    <w:rsid w:val="002520F0"/>
    <w:rsid w:val="00252A71"/>
    <w:rsid w:val="00252ECB"/>
    <w:rsid w:val="00252FE3"/>
    <w:rsid w:val="00253491"/>
    <w:rsid w:val="002536D9"/>
    <w:rsid w:val="00253F49"/>
    <w:rsid w:val="00257487"/>
    <w:rsid w:val="0025751F"/>
    <w:rsid w:val="00257CE7"/>
    <w:rsid w:val="00260997"/>
    <w:rsid w:val="00261883"/>
    <w:rsid w:val="00262152"/>
    <w:rsid w:val="002635F6"/>
    <w:rsid w:val="00263611"/>
    <w:rsid w:val="0026460C"/>
    <w:rsid w:val="00264C0C"/>
    <w:rsid w:val="0026558E"/>
    <w:rsid w:val="0026578B"/>
    <w:rsid w:val="0026626A"/>
    <w:rsid w:val="0026684A"/>
    <w:rsid w:val="00266953"/>
    <w:rsid w:val="00271023"/>
    <w:rsid w:val="0027138D"/>
    <w:rsid w:val="00272220"/>
    <w:rsid w:val="002725A7"/>
    <w:rsid w:val="00272F0F"/>
    <w:rsid w:val="00276CE3"/>
    <w:rsid w:val="002778DF"/>
    <w:rsid w:val="00277EEB"/>
    <w:rsid w:val="002809F1"/>
    <w:rsid w:val="00281B4E"/>
    <w:rsid w:val="00282369"/>
    <w:rsid w:val="00282CE5"/>
    <w:rsid w:val="00283325"/>
    <w:rsid w:val="0028338C"/>
    <w:rsid w:val="0028381B"/>
    <w:rsid w:val="002851A9"/>
    <w:rsid w:val="00285B2F"/>
    <w:rsid w:val="00285CAC"/>
    <w:rsid w:val="00286BD0"/>
    <w:rsid w:val="00286E91"/>
    <w:rsid w:val="00290673"/>
    <w:rsid w:val="0029083A"/>
    <w:rsid w:val="00290BDC"/>
    <w:rsid w:val="00291598"/>
    <w:rsid w:val="002936E4"/>
    <w:rsid w:val="00294D8B"/>
    <w:rsid w:val="00295A19"/>
    <w:rsid w:val="002961A6"/>
    <w:rsid w:val="00297458"/>
    <w:rsid w:val="002974F4"/>
    <w:rsid w:val="002A0EDA"/>
    <w:rsid w:val="002A1076"/>
    <w:rsid w:val="002A11F8"/>
    <w:rsid w:val="002A33CE"/>
    <w:rsid w:val="002A3C42"/>
    <w:rsid w:val="002A3D68"/>
    <w:rsid w:val="002A49D3"/>
    <w:rsid w:val="002A6751"/>
    <w:rsid w:val="002A677C"/>
    <w:rsid w:val="002A7761"/>
    <w:rsid w:val="002A7B62"/>
    <w:rsid w:val="002A7FCA"/>
    <w:rsid w:val="002B0688"/>
    <w:rsid w:val="002B16B8"/>
    <w:rsid w:val="002B2482"/>
    <w:rsid w:val="002B4BF2"/>
    <w:rsid w:val="002B5D39"/>
    <w:rsid w:val="002B64EC"/>
    <w:rsid w:val="002B6E08"/>
    <w:rsid w:val="002B7786"/>
    <w:rsid w:val="002C0D72"/>
    <w:rsid w:val="002C1047"/>
    <w:rsid w:val="002C1FE7"/>
    <w:rsid w:val="002C2E8B"/>
    <w:rsid w:val="002C3033"/>
    <w:rsid w:val="002C3F6D"/>
    <w:rsid w:val="002C4EE2"/>
    <w:rsid w:val="002C58D8"/>
    <w:rsid w:val="002C598A"/>
    <w:rsid w:val="002C60A4"/>
    <w:rsid w:val="002C7230"/>
    <w:rsid w:val="002C7C49"/>
    <w:rsid w:val="002D052C"/>
    <w:rsid w:val="002D17FA"/>
    <w:rsid w:val="002D32E8"/>
    <w:rsid w:val="002D3C26"/>
    <w:rsid w:val="002D3F35"/>
    <w:rsid w:val="002D4EFF"/>
    <w:rsid w:val="002D6632"/>
    <w:rsid w:val="002D6820"/>
    <w:rsid w:val="002D7513"/>
    <w:rsid w:val="002D7935"/>
    <w:rsid w:val="002E02BA"/>
    <w:rsid w:val="002E0787"/>
    <w:rsid w:val="002E138B"/>
    <w:rsid w:val="002E14ED"/>
    <w:rsid w:val="002E21DE"/>
    <w:rsid w:val="002E232D"/>
    <w:rsid w:val="002E3CF2"/>
    <w:rsid w:val="002E4184"/>
    <w:rsid w:val="002E48A4"/>
    <w:rsid w:val="002E506F"/>
    <w:rsid w:val="002E62D9"/>
    <w:rsid w:val="002E6CBE"/>
    <w:rsid w:val="002F0D03"/>
    <w:rsid w:val="002F1966"/>
    <w:rsid w:val="002F25B8"/>
    <w:rsid w:val="002F2662"/>
    <w:rsid w:val="002F36FB"/>
    <w:rsid w:val="002F3898"/>
    <w:rsid w:val="002F39C0"/>
    <w:rsid w:val="002F4534"/>
    <w:rsid w:val="002F78BF"/>
    <w:rsid w:val="002F790D"/>
    <w:rsid w:val="002F7F5D"/>
    <w:rsid w:val="00301DF0"/>
    <w:rsid w:val="00302CFF"/>
    <w:rsid w:val="00303AC9"/>
    <w:rsid w:val="00303B4B"/>
    <w:rsid w:val="003042A5"/>
    <w:rsid w:val="00305744"/>
    <w:rsid w:val="003057D4"/>
    <w:rsid w:val="003064DE"/>
    <w:rsid w:val="00306C18"/>
    <w:rsid w:val="00306EBF"/>
    <w:rsid w:val="00307688"/>
    <w:rsid w:val="00307CDB"/>
    <w:rsid w:val="00307E2C"/>
    <w:rsid w:val="003114A3"/>
    <w:rsid w:val="003118C0"/>
    <w:rsid w:val="0031410B"/>
    <w:rsid w:val="00314A9A"/>
    <w:rsid w:val="00315349"/>
    <w:rsid w:val="00317191"/>
    <w:rsid w:val="00317683"/>
    <w:rsid w:val="00317D06"/>
    <w:rsid w:val="0032001F"/>
    <w:rsid w:val="00320514"/>
    <w:rsid w:val="00321A1D"/>
    <w:rsid w:val="0032284E"/>
    <w:rsid w:val="00324382"/>
    <w:rsid w:val="003249F9"/>
    <w:rsid w:val="00324F32"/>
    <w:rsid w:val="0032503C"/>
    <w:rsid w:val="00327BE9"/>
    <w:rsid w:val="00331DDE"/>
    <w:rsid w:val="003334A0"/>
    <w:rsid w:val="00334801"/>
    <w:rsid w:val="00335245"/>
    <w:rsid w:val="0033528A"/>
    <w:rsid w:val="003366D5"/>
    <w:rsid w:val="003373EE"/>
    <w:rsid w:val="0033743C"/>
    <w:rsid w:val="00340C4D"/>
    <w:rsid w:val="003412CE"/>
    <w:rsid w:val="0034234E"/>
    <w:rsid w:val="00342590"/>
    <w:rsid w:val="00342BFB"/>
    <w:rsid w:val="00342DD9"/>
    <w:rsid w:val="003437E9"/>
    <w:rsid w:val="003442F2"/>
    <w:rsid w:val="003446B9"/>
    <w:rsid w:val="00345058"/>
    <w:rsid w:val="00345BE7"/>
    <w:rsid w:val="0035048A"/>
    <w:rsid w:val="00351E83"/>
    <w:rsid w:val="00356600"/>
    <w:rsid w:val="003572D5"/>
    <w:rsid w:val="003603F3"/>
    <w:rsid w:val="00360D6A"/>
    <w:rsid w:val="00361338"/>
    <w:rsid w:val="00361453"/>
    <w:rsid w:val="003620BE"/>
    <w:rsid w:val="00362D8B"/>
    <w:rsid w:val="00362DB1"/>
    <w:rsid w:val="00362FBF"/>
    <w:rsid w:val="00363A19"/>
    <w:rsid w:val="00364406"/>
    <w:rsid w:val="00364433"/>
    <w:rsid w:val="00364D8D"/>
    <w:rsid w:val="00366011"/>
    <w:rsid w:val="003660D3"/>
    <w:rsid w:val="00366A4D"/>
    <w:rsid w:val="003677EC"/>
    <w:rsid w:val="00367F0C"/>
    <w:rsid w:val="00374126"/>
    <w:rsid w:val="0037768E"/>
    <w:rsid w:val="0037799F"/>
    <w:rsid w:val="00380491"/>
    <w:rsid w:val="00380A37"/>
    <w:rsid w:val="00382CE9"/>
    <w:rsid w:val="003836DF"/>
    <w:rsid w:val="00384020"/>
    <w:rsid w:val="0038426C"/>
    <w:rsid w:val="003855F2"/>
    <w:rsid w:val="00385A2F"/>
    <w:rsid w:val="00385FBF"/>
    <w:rsid w:val="0038799C"/>
    <w:rsid w:val="003879F4"/>
    <w:rsid w:val="0039004A"/>
    <w:rsid w:val="0039040F"/>
    <w:rsid w:val="00390EA8"/>
    <w:rsid w:val="0039181E"/>
    <w:rsid w:val="00393452"/>
    <w:rsid w:val="003934D7"/>
    <w:rsid w:val="00393966"/>
    <w:rsid w:val="00393D86"/>
    <w:rsid w:val="00393F4F"/>
    <w:rsid w:val="003946A3"/>
    <w:rsid w:val="0039540D"/>
    <w:rsid w:val="00397911"/>
    <w:rsid w:val="00397F15"/>
    <w:rsid w:val="003A0469"/>
    <w:rsid w:val="003A0F77"/>
    <w:rsid w:val="003A12E1"/>
    <w:rsid w:val="003A1B89"/>
    <w:rsid w:val="003A226F"/>
    <w:rsid w:val="003A2327"/>
    <w:rsid w:val="003A27E7"/>
    <w:rsid w:val="003A2986"/>
    <w:rsid w:val="003A2F99"/>
    <w:rsid w:val="003A314C"/>
    <w:rsid w:val="003A45AF"/>
    <w:rsid w:val="003A4AA4"/>
    <w:rsid w:val="003A5481"/>
    <w:rsid w:val="003A66E0"/>
    <w:rsid w:val="003A6BE0"/>
    <w:rsid w:val="003A6FFA"/>
    <w:rsid w:val="003A78B1"/>
    <w:rsid w:val="003A7C7E"/>
    <w:rsid w:val="003B1870"/>
    <w:rsid w:val="003B1E5C"/>
    <w:rsid w:val="003B1EBE"/>
    <w:rsid w:val="003B47A6"/>
    <w:rsid w:val="003B48A9"/>
    <w:rsid w:val="003B5BA7"/>
    <w:rsid w:val="003B718A"/>
    <w:rsid w:val="003B7BBE"/>
    <w:rsid w:val="003C09B2"/>
    <w:rsid w:val="003C11AA"/>
    <w:rsid w:val="003C2EBB"/>
    <w:rsid w:val="003C3049"/>
    <w:rsid w:val="003C3799"/>
    <w:rsid w:val="003C4A53"/>
    <w:rsid w:val="003C4C9C"/>
    <w:rsid w:val="003C557E"/>
    <w:rsid w:val="003C5832"/>
    <w:rsid w:val="003C6E2B"/>
    <w:rsid w:val="003C74FC"/>
    <w:rsid w:val="003D07F6"/>
    <w:rsid w:val="003D0E5E"/>
    <w:rsid w:val="003D196D"/>
    <w:rsid w:val="003D1DE2"/>
    <w:rsid w:val="003D2200"/>
    <w:rsid w:val="003D23CF"/>
    <w:rsid w:val="003D2C9B"/>
    <w:rsid w:val="003D3C65"/>
    <w:rsid w:val="003D5C0C"/>
    <w:rsid w:val="003D6409"/>
    <w:rsid w:val="003D683F"/>
    <w:rsid w:val="003E017D"/>
    <w:rsid w:val="003E1225"/>
    <w:rsid w:val="003E1D2B"/>
    <w:rsid w:val="003E23B2"/>
    <w:rsid w:val="003E247C"/>
    <w:rsid w:val="003E3FA1"/>
    <w:rsid w:val="003E51AE"/>
    <w:rsid w:val="003E6C96"/>
    <w:rsid w:val="003F0096"/>
    <w:rsid w:val="003F0DEE"/>
    <w:rsid w:val="003F1527"/>
    <w:rsid w:val="003F1D6B"/>
    <w:rsid w:val="003F2A55"/>
    <w:rsid w:val="003F2E46"/>
    <w:rsid w:val="003F32A9"/>
    <w:rsid w:val="003F3425"/>
    <w:rsid w:val="003F397A"/>
    <w:rsid w:val="003F3E54"/>
    <w:rsid w:val="003F55B7"/>
    <w:rsid w:val="003F5BB8"/>
    <w:rsid w:val="003F5C99"/>
    <w:rsid w:val="003F5EE8"/>
    <w:rsid w:val="003F61E1"/>
    <w:rsid w:val="003F77FD"/>
    <w:rsid w:val="00400947"/>
    <w:rsid w:val="00401058"/>
    <w:rsid w:val="004011A6"/>
    <w:rsid w:val="00401440"/>
    <w:rsid w:val="00401E46"/>
    <w:rsid w:val="004028D4"/>
    <w:rsid w:val="00402CCD"/>
    <w:rsid w:val="004041DE"/>
    <w:rsid w:val="004051A3"/>
    <w:rsid w:val="00405226"/>
    <w:rsid w:val="004066C2"/>
    <w:rsid w:val="004108E5"/>
    <w:rsid w:val="00411EFA"/>
    <w:rsid w:val="00411F7C"/>
    <w:rsid w:val="00412C0B"/>
    <w:rsid w:val="0041345A"/>
    <w:rsid w:val="00413F54"/>
    <w:rsid w:val="004145D8"/>
    <w:rsid w:val="00414B6C"/>
    <w:rsid w:val="00414CBE"/>
    <w:rsid w:val="00414DDC"/>
    <w:rsid w:val="00417D4E"/>
    <w:rsid w:val="00417EF9"/>
    <w:rsid w:val="004211E8"/>
    <w:rsid w:val="00421391"/>
    <w:rsid w:val="004218C4"/>
    <w:rsid w:val="0042202E"/>
    <w:rsid w:val="0042263C"/>
    <w:rsid w:val="004237AF"/>
    <w:rsid w:val="0042450B"/>
    <w:rsid w:val="0042564D"/>
    <w:rsid w:val="004263ED"/>
    <w:rsid w:val="004267EE"/>
    <w:rsid w:val="00430A19"/>
    <w:rsid w:val="00432322"/>
    <w:rsid w:val="00432BF0"/>
    <w:rsid w:val="004333C4"/>
    <w:rsid w:val="00433C06"/>
    <w:rsid w:val="004340F0"/>
    <w:rsid w:val="00435278"/>
    <w:rsid w:val="00435A62"/>
    <w:rsid w:val="00435FD1"/>
    <w:rsid w:val="004360A4"/>
    <w:rsid w:val="004361B6"/>
    <w:rsid w:val="004373D9"/>
    <w:rsid w:val="00437E40"/>
    <w:rsid w:val="00442027"/>
    <w:rsid w:val="004421D7"/>
    <w:rsid w:val="00442325"/>
    <w:rsid w:val="004432B9"/>
    <w:rsid w:val="00444605"/>
    <w:rsid w:val="00445013"/>
    <w:rsid w:val="00445F74"/>
    <w:rsid w:val="004465E4"/>
    <w:rsid w:val="0044731E"/>
    <w:rsid w:val="004474E6"/>
    <w:rsid w:val="00447CB6"/>
    <w:rsid w:val="00450954"/>
    <w:rsid w:val="00450DC7"/>
    <w:rsid w:val="004513EB"/>
    <w:rsid w:val="00451CA7"/>
    <w:rsid w:val="00453342"/>
    <w:rsid w:val="004534A0"/>
    <w:rsid w:val="00453521"/>
    <w:rsid w:val="00454C26"/>
    <w:rsid w:val="004557E0"/>
    <w:rsid w:val="0045630D"/>
    <w:rsid w:val="0046115B"/>
    <w:rsid w:val="00462231"/>
    <w:rsid w:val="00462654"/>
    <w:rsid w:val="0046524C"/>
    <w:rsid w:val="00465297"/>
    <w:rsid w:val="00465387"/>
    <w:rsid w:val="004655FA"/>
    <w:rsid w:val="004656C8"/>
    <w:rsid w:val="00465E50"/>
    <w:rsid w:val="00466975"/>
    <w:rsid w:val="00467B9B"/>
    <w:rsid w:val="004706FB"/>
    <w:rsid w:val="00471125"/>
    <w:rsid w:val="004732B2"/>
    <w:rsid w:val="0047341E"/>
    <w:rsid w:val="00474D38"/>
    <w:rsid w:val="00475B68"/>
    <w:rsid w:val="00476FB0"/>
    <w:rsid w:val="0047705F"/>
    <w:rsid w:val="0048099D"/>
    <w:rsid w:val="00480BD7"/>
    <w:rsid w:val="00481390"/>
    <w:rsid w:val="00481B57"/>
    <w:rsid w:val="00482D78"/>
    <w:rsid w:val="004856AB"/>
    <w:rsid w:val="004864E6"/>
    <w:rsid w:val="00487D79"/>
    <w:rsid w:val="0049039A"/>
    <w:rsid w:val="00490D78"/>
    <w:rsid w:val="00491C19"/>
    <w:rsid w:val="004925DD"/>
    <w:rsid w:val="00494546"/>
    <w:rsid w:val="00494660"/>
    <w:rsid w:val="004A0CEE"/>
    <w:rsid w:val="004A3229"/>
    <w:rsid w:val="004A39FD"/>
    <w:rsid w:val="004A3EAA"/>
    <w:rsid w:val="004A433E"/>
    <w:rsid w:val="004A47CA"/>
    <w:rsid w:val="004A50C2"/>
    <w:rsid w:val="004A5323"/>
    <w:rsid w:val="004A629C"/>
    <w:rsid w:val="004A6578"/>
    <w:rsid w:val="004A67D6"/>
    <w:rsid w:val="004B092A"/>
    <w:rsid w:val="004B15D3"/>
    <w:rsid w:val="004B1CD6"/>
    <w:rsid w:val="004B2790"/>
    <w:rsid w:val="004B2CB7"/>
    <w:rsid w:val="004B3E6B"/>
    <w:rsid w:val="004B40CE"/>
    <w:rsid w:val="004B561B"/>
    <w:rsid w:val="004B6592"/>
    <w:rsid w:val="004B7020"/>
    <w:rsid w:val="004B737A"/>
    <w:rsid w:val="004C0D5E"/>
    <w:rsid w:val="004C21DD"/>
    <w:rsid w:val="004C371C"/>
    <w:rsid w:val="004C5ECE"/>
    <w:rsid w:val="004C6365"/>
    <w:rsid w:val="004D0AC4"/>
    <w:rsid w:val="004D197D"/>
    <w:rsid w:val="004D2A67"/>
    <w:rsid w:val="004D3505"/>
    <w:rsid w:val="004D3965"/>
    <w:rsid w:val="004D4DED"/>
    <w:rsid w:val="004D4FB1"/>
    <w:rsid w:val="004D57FD"/>
    <w:rsid w:val="004D6EF7"/>
    <w:rsid w:val="004D790F"/>
    <w:rsid w:val="004E063E"/>
    <w:rsid w:val="004E1625"/>
    <w:rsid w:val="004E18E6"/>
    <w:rsid w:val="004E3734"/>
    <w:rsid w:val="004E39E2"/>
    <w:rsid w:val="004E57D0"/>
    <w:rsid w:val="004E5BC5"/>
    <w:rsid w:val="004E7993"/>
    <w:rsid w:val="004E7A09"/>
    <w:rsid w:val="004F15C3"/>
    <w:rsid w:val="004F2EB0"/>
    <w:rsid w:val="004F2F83"/>
    <w:rsid w:val="004F46CF"/>
    <w:rsid w:val="004F4DDA"/>
    <w:rsid w:val="004F4ED5"/>
    <w:rsid w:val="004F6038"/>
    <w:rsid w:val="004F62C4"/>
    <w:rsid w:val="004F6337"/>
    <w:rsid w:val="004F6E6C"/>
    <w:rsid w:val="004F7BB2"/>
    <w:rsid w:val="00500085"/>
    <w:rsid w:val="00500191"/>
    <w:rsid w:val="00500352"/>
    <w:rsid w:val="00501BBA"/>
    <w:rsid w:val="00501DEF"/>
    <w:rsid w:val="0050482D"/>
    <w:rsid w:val="00504E15"/>
    <w:rsid w:val="00504F8A"/>
    <w:rsid w:val="0050575F"/>
    <w:rsid w:val="00506666"/>
    <w:rsid w:val="00507C85"/>
    <w:rsid w:val="00513126"/>
    <w:rsid w:val="0051386E"/>
    <w:rsid w:val="00513C7B"/>
    <w:rsid w:val="00515364"/>
    <w:rsid w:val="005154AF"/>
    <w:rsid w:val="00515B83"/>
    <w:rsid w:val="00515CD3"/>
    <w:rsid w:val="00515E7C"/>
    <w:rsid w:val="005201CE"/>
    <w:rsid w:val="00520D28"/>
    <w:rsid w:val="00520F4F"/>
    <w:rsid w:val="0052151F"/>
    <w:rsid w:val="00521BEB"/>
    <w:rsid w:val="00521C4E"/>
    <w:rsid w:val="005221F9"/>
    <w:rsid w:val="005223B2"/>
    <w:rsid w:val="00522BC9"/>
    <w:rsid w:val="005236A9"/>
    <w:rsid w:val="00523A7C"/>
    <w:rsid w:val="0052482E"/>
    <w:rsid w:val="00524E25"/>
    <w:rsid w:val="005262DE"/>
    <w:rsid w:val="005268BC"/>
    <w:rsid w:val="00526EE0"/>
    <w:rsid w:val="00527B88"/>
    <w:rsid w:val="00527C17"/>
    <w:rsid w:val="005312E4"/>
    <w:rsid w:val="00532C53"/>
    <w:rsid w:val="00532CA6"/>
    <w:rsid w:val="00533A1C"/>
    <w:rsid w:val="00534195"/>
    <w:rsid w:val="00534BC8"/>
    <w:rsid w:val="00534C10"/>
    <w:rsid w:val="00536C0D"/>
    <w:rsid w:val="00537A17"/>
    <w:rsid w:val="00537C36"/>
    <w:rsid w:val="0054085C"/>
    <w:rsid w:val="00540D52"/>
    <w:rsid w:val="00540DFC"/>
    <w:rsid w:val="00541331"/>
    <w:rsid w:val="00541B3E"/>
    <w:rsid w:val="00542377"/>
    <w:rsid w:val="00543CEC"/>
    <w:rsid w:val="00543DB8"/>
    <w:rsid w:val="00543DC6"/>
    <w:rsid w:val="00544350"/>
    <w:rsid w:val="00545781"/>
    <w:rsid w:val="00545E99"/>
    <w:rsid w:val="00550F45"/>
    <w:rsid w:val="005515C3"/>
    <w:rsid w:val="00551750"/>
    <w:rsid w:val="0055179F"/>
    <w:rsid w:val="00551CD3"/>
    <w:rsid w:val="00552A22"/>
    <w:rsid w:val="005544F8"/>
    <w:rsid w:val="00554705"/>
    <w:rsid w:val="00554931"/>
    <w:rsid w:val="00556612"/>
    <w:rsid w:val="00557B66"/>
    <w:rsid w:val="00560A54"/>
    <w:rsid w:val="0056285C"/>
    <w:rsid w:val="0056289D"/>
    <w:rsid w:val="005628AD"/>
    <w:rsid w:val="00563928"/>
    <w:rsid w:val="00563FBA"/>
    <w:rsid w:val="0056519D"/>
    <w:rsid w:val="00566B4B"/>
    <w:rsid w:val="00567DAD"/>
    <w:rsid w:val="00570339"/>
    <w:rsid w:val="00574A70"/>
    <w:rsid w:val="005759C1"/>
    <w:rsid w:val="00575B4B"/>
    <w:rsid w:val="00576F50"/>
    <w:rsid w:val="0057711D"/>
    <w:rsid w:val="00577C51"/>
    <w:rsid w:val="0058070C"/>
    <w:rsid w:val="0058128A"/>
    <w:rsid w:val="005836F2"/>
    <w:rsid w:val="00583A13"/>
    <w:rsid w:val="00583D81"/>
    <w:rsid w:val="00584769"/>
    <w:rsid w:val="00587429"/>
    <w:rsid w:val="005908F0"/>
    <w:rsid w:val="005912E6"/>
    <w:rsid w:val="005914C4"/>
    <w:rsid w:val="005915D5"/>
    <w:rsid w:val="00592278"/>
    <w:rsid w:val="005933BB"/>
    <w:rsid w:val="0059353E"/>
    <w:rsid w:val="00593CB6"/>
    <w:rsid w:val="0059427A"/>
    <w:rsid w:val="005949A1"/>
    <w:rsid w:val="00594BB0"/>
    <w:rsid w:val="005A0EAF"/>
    <w:rsid w:val="005A10F3"/>
    <w:rsid w:val="005A3083"/>
    <w:rsid w:val="005A37F9"/>
    <w:rsid w:val="005A3EB6"/>
    <w:rsid w:val="005A57D3"/>
    <w:rsid w:val="005A5815"/>
    <w:rsid w:val="005A5CB0"/>
    <w:rsid w:val="005A605E"/>
    <w:rsid w:val="005A7C26"/>
    <w:rsid w:val="005A7CCA"/>
    <w:rsid w:val="005B0F91"/>
    <w:rsid w:val="005B255D"/>
    <w:rsid w:val="005B2658"/>
    <w:rsid w:val="005B2936"/>
    <w:rsid w:val="005B2AC1"/>
    <w:rsid w:val="005C0C91"/>
    <w:rsid w:val="005C1599"/>
    <w:rsid w:val="005C1723"/>
    <w:rsid w:val="005C36D7"/>
    <w:rsid w:val="005C38B9"/>
    <w:rsid w:val="005C3D28"/>
    <w:rsid w:val="005C50A2"/>
    <w:rsid w:val="005C6766"/>
    <w:rsid w:val="005C7A6D"/>
    <w:rsid w:val="005D17A6"/>
    <w:rsid w:val="005D22EF"/>
    <w:rsid w:val="005D320D"/>
    <w:rsid w:val="005D4041"/>
    <w:rsid w:val="005D427D"/>
    <w:rsid w:val="005D5770"/>
    <w:rsid w:val="005D661D"/>
    <w:rsid w:val="005D7C46"/>
    <w:rsid w:val="005D7D49"/>
    <w:rsid w:val="005D7DB8"/>
    <w:rsid w:val="005D7EAD"/>
    <w:rsid w:val="005E03B3"/>
    <w:rsid w:val="005E0A92"/>
    <w:rsid w:val="005E29AD"/>
    <w:rsid w:val="005E2AC6"/>
    <w:rsid w:val="005E477A"/>
    <w:rsid w:val="005E6DF6"/>
    <w:rsid w:val="005E79B9"/>
    <w:rsid w:val="005E7B43"/>
    <w:rsid w:val="005E7C30"/>
    <w:rsid w:val="005E7CC8"/>
    <w:rsid w:val="005F2BCE"/>
    <w:rsid w:val="005F3215"/>
    <w:rsid w:val="005F3CD9"/>
    <w:rsid w:val="005F43BC"/>
    <w:rsid w:val="005F4E79"/>
    <w:rsid w:val="005F5A07"/>
    <w:rsid w:val="005F5AD5"/>
    <w:rsid w:val="005F63C8"/>
    <w:rsid w:val="005F67D0"/>
    <w:rsid w:val="005F6CFF"/>
    <w:rsid w:val="005F6D69"/>
    <w:rsid w:val="00600C8F"/>
    <w:rsid w:val="00600E16"/>
    <w:rsid w:val="00602367"/>
    <w:rsid w:val="00602B66"/>
    <w:rsid w:val="006073E3"/>
    <w:rsid w:val="00610537"/>
    <w:rsid w:val="00611F80"/>
    <w:rsid w:val="00612AF9"/>
    <w:rsid w:val="00613FAC"/>
    <w:rsid w:val="00614A41"/>
    <w:rsid w:val="00614B2F"/>
    <w:rsid w:val="00614B68"/>
    <w:rsid w:val="00614D3C"/>
    <w:rsid w:val="0061506C"/>
    <w:rsid w:val="00615971"/>
    <w:rsid w:val="0061643B"/>
    <w:rsid w:val="00616762"/>
    <w:rsid w:val="00616AA1"/>
    <w:rsid w:val="006178A2"/>
    <w:rsid w:val="00620189"/>
    <w:rsid w:val="00621976"/>
    <w:rsid w:val="00622646"/>
    <w:rsid w:val="00624569"/>
    <w:rsid w:val="00626C32"/>
    <w:rsid w:val="006274D6"/>
    <w:rsid w:val="00627788"/>
    <w:rsid w:val="00627DEB"/>
    <w:rsid w:val="00627FE6"/>
    <w:rsid w:val="00630157"/>
    <w:rsid w:val="00630AD9"/>
    <w:rsid w:val="00631329"/>
    <w:rsid w:val="006313D3"/>
    <w:rsid w:val="006317FF"/>
    <w:rsid w:val="0063270C"/>
    <w:rsid w:val="00632903"/>
    <w:rsid w:val="0063304C"/>
    <w:rsid w:val="00633431"/>
    <w:rsid w:val="00633B4F"/>
    <w:rsid w:val="00633DA2"/>
    <w:rsid w:val="00634382"/>
    <w:rsid w:val="0063558F"/>
    <w:rsid w:val="00635B64"/>
    <w:rsid w:val="00635DC5"/>
    <w:rsid w:val="00636DDC"/>
    <w:rsid w:val="006378E3"/>
    <w:rsid w:val="00640F05"/>
    <w:rsid w:val="00641604"/>
    <w:rsid w:val="00641AEF"/>
    <w:rsid w:val="00641F92"/>
    <w:rsid w:val="00642021"/>
    <w:rsid w:val="00643861"/>
    <w:rsid w:val="00644503"/>
    <w:rsid w:val="00645878"/>
    <w:rsid w:val="006468CB"/>
    <w:rsid w:val="006469F5"/>
    <w:rsid w:val="006475BC"/>
    <w:rsid w:val="00647E99"/>
    <w:rsid w:val="00650A6A"/>
    <w:rsid w:val="00652195"/>
    <w:rsid w:val="0065227B"/>
    <w:rsid w:val="0065322F"/>
    <w:rsid w:val="0065391F"/>
    <w:rsid w:val="00653AD6"/>
    <w:rsid w:val="006544E1"/>
    <w:rsid w:val="00654C55"/>
    <w:rsid w:val="00654DE4"/>
    <w:rsid w:val="006550A4"/>
    <w:rsid w:val="00655333"/>
    <w:rsid w:val="00655F5F"/>
    <w:rsid w:val="006574D2"/>
    <w:rsid w:val="0066048D"/>
    <w:rsid w:val="0066167D"/>
    <w:rsid w:val="00663F2C"/>
    <w:rsid w:val="00663F32"/>
    <w:rsid w:val="00665706"/>
    <w:rsid w:val="0066596F"/>
    <w:rsid w:val="0066784B"/>
    <w:rsid w:val="0067109C"/>
    <w:rsid w:val="00671100"/>
    <w:rsid w:val="00671DA6"/>
    <w:rsid w:val="00672B32"/>
    <w:rsid w:val="00672CEE"/>
    <w:rsid w:val="00674111"/>
    <w:rsid w:val="006761DE"/>
    <w:rsid w:val="00676393"/>
    <w:rsid w:val="00676B1D"/>
    <w:rsid w:val="006810F7"/>
    <w:rsid w:val="006811C8"/>
    <w:rsid w:val="0068348F"/>
    <w:rsid w:val="00683D5B"/>
    <w:rsid w:val="00683E72"/>
    <w:rsid w:val="00685E9D"/>
    <w:rsid w:val="006860FA"/>
    <w:rsid w:val="006913BC"/>
    <w:rsid w:val="00692537"/>
    <w:rsid w:val="00694031"/>
    <w:rsid w:val="0069404D"/>
    <w:rsid w:val="006A0B99"/>
    <w:rsid w:val="006A1569"/>
    <w:rsid w:val="006A1FD8"/>
    <w:rsid w:val="006A2172"/>
    <w:rsid w:val="006A24DB"/>
    <w:rsid w:val="006A41F7"/>
    <w:rsid w:val="006A460F"/>
    <w:rsid w:val="006A4C6B"/>
    <w:rsid w:val="006A4D1A"/>
    <w:rsid w:val="006A51AA"/>
    <w:rsid w:val="006A7AB4"/>
    <w:rsid w:val="006B07DC"/>
    <w:rsid w:val="006B1195"/>
    <w:rsid w:val="006B15DB"/>
    <w:rsid w:val="006B1F2F"/>
    <w:rsid w:val="006B325A"/>
    <w:rsid w:val="006B3EA1"/>
    <w:rsid w:val="006B5A69"/>
    <w:rsid w:val="006B5CB6"/>
    <w:rsid w:val="006B5DCC"/>
    <w:rsid w:val="006B6C8D"/>
    <w:rsid w:val="006C0333"/>
    <w:rsid w:val="006C0442"/>
    <w:rsid w:val="006C0AC5"/>
    <w:rsid w:val="006C0D98"/>
    <w:rsid w:val="006C161E"/>
    <w:rsid w:val="006C22BC"/>
    <w:rsid w:val="006C2A2F"/>
    <w:rsid w:val="006C380E"/>
    <w:rsid w:val="006C4B81"/>
    <w:rsid w:val="006C5393"/>
    <w:rsid w:val="006C77A2"/>
    <w:rsid w:val="006D00DE"/>
    <w:rsid w:val="006D2028"/>
    <w:rsid w:val="006D348D"/>
    <w:rsid w:val="006D6B47"/>
    <w:rsid w:val="006D757B"/>
    <w:rsid w:val="006D78CE"/>
    <w:rsid w:val="006D7ED6"/>
    <w:rsid w:val="006E1A84"/>
    <w:rsid w:val="006E1EC9"/>
    <w:rsid w:val="006E64D2"/>
    <w:rsid w:val="006E74C7"/>
    <w:rsid w:val="006F1425"/>
    <w:rsid w:val="006F1770"/>
    <w:rsid w:val="006F2A58"/>
    <w:rsid w:val="006F2DB2"/>
    <w:rsid w:val="006F3F72"/>
    <w:rsid w:val="006F457E"/>
    <w:rsid w:val="006F4C1B"/>
    <w:rsid w:val="006F5826"/>
    <w:rsid w:val="006F6237"/>
    <w:rsid w:val="006F6C06"/>
    <w:rsid w:val="006F6E5D"/>
    <w:rsid w:val="006F75D5"/>
    <w:rsid w:val="007006DD"/>
    <w:rsid w:val="007008C7"/>
    <w:rsid w:val="00701878"/>
    <w:rsid w:val="007022ED"/>
    <w:rsid w:val="00703872"/>
    <w:rsid w:val="00706A0D"/>
    <w:rsid w:val="007074B5"/>
    <w:rsid w:val="00707594"/>
    <w:rsid w:val="00707FFC"/>
    <w:rsid w:val="00710277"/>
    <w:rsid w:val="007103B2"/>
    <w:rsid w:val="007118F5"/>
    <w:rsid w:val="00711CEA"/>
    <w:rsid w:val="00713166"/>
    <w:rsid w:val="00715164"/>
    <w:rsid w:val="007156D0"/>
    <w:rsid w:val="00720B2E"/>
    <w:rsid w:val="00720F56"/>
    <w:rsid w:val="00722320"/>
    <w:rsid w:val="0072232F"/>
    <w:rsid w:val="007227F9"/>
    <w:rsid w:val="00723C57"/>
    <w:rsid w:val="00725A7C"/>
    <w:rsid w:val="00727C8D"/>
    <w:rsid w:val="0073145B"/>
    <w:rsid w:val="007326DA"/>
    <w:rsid w:val="00732ADD"/>
    <w:rsid w:val="00732C62"/>
    <w:rsid w:val="00732E9E"/>
    <w:rsid w:val="00733CFD"/>
    <w:rsid w:val="0073434D"/>
    <w:rsid w:val="00734B4B"/>
    <w:rsid w:val="007355E9"/>
    <w:rsid w:val="007355FC"/>
    <w:rsid w:val="007356B6"/>
    <w:rsid w:val="00736E6E"/>
    <w:rsid w:val="00741E3A"/>
    <w:rsid w:val="007427E6"/>
    <w:rsid w:val="00743516"/>
    <w:rsid w:val="00744E76"/>
    <w:rsid w:val="0074637A"/>
    <w:rsid w:val="0074689C"/>
    <w:rsid w:val="007468C3"/>
    <w:rsid w:val="00746E52"/>
    <w:rsid w:val="00747719"/>
    <w:rsid w:val="00750E93"/>
    <w:rsid w:val="00751D3F"/>
    <w:rsid w:val="00752923"/>
    <w:rsid w:val="007529BC"/>
    <w:rsid w:val="00752D8A"/>
    <w:rsid w:val="007530BF"/>
    <w:rsid w:val="00753C19"/>
    <w:rsid w:val="00756CCC"/>
    <w:rsid w:val="00760565"/>
    <w:rsid w:val="007606B4"/>
    <w:rsid w:val="00761988"/>
    <w:rsid w:val="00761A61"/>
    <w:rsid w:val="007633B5"/>
    <w:rsid w:val="00763642"/>
    <w:rsid w:val="0076408E"/>
    <w:rsid w:val="00764FD0"/>
    <w:rsid w:val="0076551C"/>
    <w:rsid w:val="00765F55"/>
    <w:rsid w:val="0076734C"/>
    <w:rsid w:val="007673D9"/>
    <w:rsid w:val="00767893"/>
    <w:rsid w:val="00771BD7"/>
    <w:rsid w:val="00773067"/>
    <w:rsid w:val="00774FD1"/>
    <w:rsid w:val="00775AC2"/>
    <w:rsid w:val="00776C45"/>
    <w:rsid w:val="007770B8"/>
    <w:rsid w:val="00777329"/>
    <w:rsid w:val="0077772A"/>
    <w:rsid w:val="00777F29"/>
    <w:rsid w:val="007803E7"/>
    <w:rsid w:val="00784008"/>
    <w:rsid w:val="00784682"/>
    <w:rsid w:val="007877A9"/>
    <w:rsid w:val="007900B5"/>
    <w:rsid w:val="00794B12"/>
    <w:rsid w:val="00794EBF"/>
    <w:rsid w:val="00796162"/>
    <w:rsid w:val="00796EF6"/>
    <w:rsid w:val="00797926"/>
    <w:rsid w:val="00797D68"/>
    <w:rsid w:val="007A1EC3"/>
    <w:rsid w:val="007A24A3"/>
    <w:rsid w:val="007A27ED"/>
    <w:rsid w:val="007A327C"/>
    <w:rsid w:val="007A39E2"/>
    <w:rsid w:val="007A46CE"/>
    <w:rsid w:val="007A5909"/>
    <w:rsid w:val="007A6EC4"/>
    <w:rsid w:val="007A7E05"/>
    <w:rsid w:val="007B1351"/>
    <w:rsid w:val="007B165C"/>
    <w:rsid w:val="007B2E2A"/>
    <w:rsid w:val="007B40FB"/>
    <w:rsid w:val="007B4516"/>
    <w:rsid w:val="007B46F7"/>
    <w:rsid w:val="007B482A"/>
    <w:rsid w:val="007B5221"/>
    <w:rsid w:val="007C0B06"/>
    <w:rsid w:val="007C119D"/>
    <w:rsid w:val="007C1B26"/>
    <w:rsid w:val="007C1B73"/>
    <w:rsid w:val="007C3B5B"/>
    <w:rsid w:val="007C4755"/>
    <w:rsid w:val="007C569E"/>
    <w:rsid w:val="007C7596"/>
    <w:rsid w:val="007C7938"/>
    <w:rsid w:val="007D027F"/>
    <w:rsid w:val="007D0529"/>
    <w:rsid w:val="007D083D"/>
    <w:rsid w:val="007D0E2D"/>
    <w:rsid w:val="007D2D83"/>
    <w:rsid w:val="007D4C20"/>
    <w:rsid w:val="007D4F4F"/>
    <w:rsid w:val="007D5067"/>
    <w:rsid w:val="007D5918"/>
    <w:rsid w:val="007D5DFC"/>
    <w:rsid w:val="007D6390"/>
    <w:rsid w:val="007D69B2"/>
    <w:rsid w:val="007D7B96"/>
    <w:rsid w:val="007E1EF1"/>
    <w:rsid w:val="007E2025"/>
    <w:rsid w:val="007E31C3"/>
    <w:rsid w:val="007E3D50"/>
    <w:rsid w:val="007E3EBA"/>
    <w:rsid w:val="007E54D4"/>
    <w:rsid w:val="007E5760"/>
    <w:rsid w:val="007E5818"/>
    <w:rsid w:val="007E5A02"/>
    <w:rsid w:val="007E6AED"/>
    <w:rsid w:val="007F1075"/>
    <w:rsid w:val="007F1655"/>
    <w:rsid w:val="007F1AC4"/>
    <w:rsid w:val="007F390A"/>
    <w:rsid w:val="007F5D94"/>
    <w:rsid w:val="007F7B7D"/>
    <w:rsid w:val="00800513"/>
    <w:rsid w:val="008007E9"/>
    <w:rsid w:val="008008A8"/>
    <w:rsid w:val="0080142A"/>
    <w:rsid w:val="008031C2"/>
    <w:rsid w:val="00803555"/>
    <w:rsid w:val="00803BE7"/>
    <w:rsid w:val="00804345"/>
    <w:rsid w:val="00804ECE"/>
    <w:rsid w:val="00805338"/>
    <w:rsid w:val="00805BE4"/>
    <w:rsid w:val="00806CCC"/>
    <w:rsid w:val="00807B2F"/>
    <w:rsid w:val="008114FF"/>
    <w:rsid w:val="008116E3"/>
    <w:rsid w:val="0081218E"/>
    <w:rsid w:val="00813DFD"/>
    <w:rsid w:val="00814A34"/>
    <w:rsid w:val="008157E4"/>
    <w:rsid w:val="00815ABF"/>
    <w:rsid w:val="00816FD2"/>
    <w:rsid w:val="008177ED"/>
    <w:rsid w:val="0082010A"/>
    <w:rsid w:val="008223BD"/>
    <w:rsid w:val="008233DC"/>
    <w:rsid w:val="00823839"/>
    <w:rsid w:val="00823C4E"/>
    <w:rsid w:val="00824869"/>
    <w:rsid w:val="00824D5F"/>
    <w:rsid w:val="00825869"/>
    <w:rsid w:val="00827440"/>
    <w:rsid w:val="00827EE6"/>
    <w:rsid w:val="00830FED"/>
    <w:rsid w:val="00831A7F"/>
    <w:rsid w:val="0083338C"/>
    <w:rsid w:val="008342CD"/>
    <w:rsid w:val="00835219"/>
    <w:rsid w:val="008353C3"/>
    <w:rsid w:val="00835E6D"/>
    <w:rsid w:val="0084105E"/>
    <w:rsid w:val="00841125"/>
    <w:rsid w:val="008416E3"/>
    <w:rsid w:val="008420BF"/>
    <w:rsid w:val="00843266"/>
    <w:rsid w:val="00843C08"/>
    <w:rsid w:val="008449A1"/>
    <w:rsid w:val="00844A92"/>
    <w:rsid w:val="00844CA1"/>
    <w:rsid w:val="008464AB"/>
    <w:rsid w:val="00847089"/>
    <w:rsid w:val="0084712E"/>
    <w:rsid w:val="00847CCD"/>
    <w:rsid w:val="00850659"/>
    <w:rsid w:val="00851AC5"/>
    <w:rsid w:val="00853A41"/>
    <w:rsid w:val="00854300"/>
    <w:rsid w:val="00854BE7"/>
    <w:rsid w:val="008567F6"/>
    <w:rsid w:val="00857727"/>
    <w:rsid w:val="00857D3F"/>
    <w:rsid w:val="00861886"/>
    <w:rsid w:val="00862F20"/>
    <w:rsid w:val="0086365C"/>
    <w:rsid w:val="00863EBA"/>
    <w:rsid w:val="008647EA"/>
    <w:rsid w:val="00864F74"/>
    <w:rsid w:val="0086589C"/>
    <w:rsid w:val="0086606C"/>
    <w:rsid w:val="008678DA"/>
    <w:rsid w:val="008706D8"/>
    <w:rsid w:val="00872FFF"/>
    <w:rsid w:val="00874850"/>
    <w:rsid w:val="0087501E"/>
    <w:rsid w:val="00875027"/>
    <w:rsid w:val="00875B57"/>
    <w:rsid w:val="00876B26"/>
    <w:rsid w:val="00876BE8"/>
    <w:rsid w:val="0088075F"/>
    <w:rsid w:val="00880D4D"/>
    <w:rsid w:val="00881F0F"/>
    <w:rsid w:val="008833DF"/>
    <w:rsid w:val="008843E7"/>
    <w:rsid w:val="00884AAF"/>
    <w:rsid w:val="00885993"/>
    <w:rsid w:val="008866EA"/>
    <w:rsid w:val="008901D1"/>
    <w:rsid w:val="008915D6"/>
    <w:rsid w:val="00892419"/>
    <w:rsid w:val="00892B86"/>
    <w:rsid w:val="00893A26"/>
    <w:rsid w:val="00893F02"/>
    <w:rsid w:val="00894631"/>
    <w:rsid w:val="0089594E"/>
    <w:rsid w:val="0089689B"/>
    <w:rsid w:val="008A1DCF"/>
    <w:rsid w:val="008A270F"/>
    <w:rsid w:val="008A3318"/>
    <w:rsid w:val="008A38F7"/>
    <w:rsid w:val="008A4388"/>
    <w:rsid w:val="008A47C3"/>
    <w:rsid w:val="008A7D41"/>
    <w:rsid w:val="008A7E0D"/>
    <w:rsid w:val="008B03D4"/>
    <w:rsid w:val="008B395D"/>
    <w:rsid w:val="008B4593"/>
    <w:rsid w:val="008B47DC"/>
    <w:rsid w:val="008B636F"/>
    <w:rsid w:val="008C03AA"/>
    <w:rsid w:val="008C16FE"/>
    <w:rsid w:val="008C1AE3"/>
    <w:rsid w:val="008C263B"/>
    <w:rsid w:val="008C2642"/>
    <w:rsid w:val="008C27B1"/>
    <w:rsid w:val="008C27D8"/>
    <w:rsid w:val="008C321F"/>
    <w:rsid w:val="008C3FA3"/>
    <w:rsid w:val="008C44EF"/>
    <w:rsid w:val="008C5735"/>
    <w:rsid w:val="008C5BEC"/>
    <w:rsid w:val="008C67B4"/>
    <w:rsid w:val="008C7101"/>
    <w:rsid w:val="008C79CA"/>
    <w:rsid w:val="008C7AAD"/>
    <w:rsid w:val="008D07E7"/>
    <w:rsid w:val="008D0E83"/>
    <w:rsid w:val="008D21D5"/>
    <w:rsid w:val="008D3F78"/>
    <w:rsid w:val="008D3F98"/>
    <w:rsid w:val="008D4B1A"/>
    <w:rsid w:val="008D523F"/>
    <w:rsid w:val="008D5E95"/>
    <w:rsid w:val="008D605A"/>
    <w:rsid w:val="008D6935"/>
    <w:rsid w:val="008D7DB6"/>
    <w:rsid w:val="008E34E9"/>
    <w:rsid w:val="008E39EE"/>
    <w:rsid w:val="008E3CE7"/>
    <w:rsid w:val="008E4CB0"/>
    <w:rsid w:val="008E560B"/>
    <w:rsid w:val="008E5D2F"/>
    <w:rsid w:val="008E6243"/>
    <w:rsid w:val="008E74E2"/>
    <w:rsid w:val="008F0BF2"/>
    <w:rsid w:val="008F1755"/>
    <w:rsid w:val="008F20DB"/>
    <w:rsid w:val="008F2154"/>
    <w:rsid w:val="008F2F25"/>
    <w:rsid w:val="008F3478"/>
    <w:rsid w:val="008F35DD"/>
    <w:rsid w:val="008F4602"/>
    <w:rsid w:val="008F5CDA"/>
    <w:rsid w:val="008F6E32"/>
    <w:rsid w:val="008F7BB5"/>
    <w:rsid w:val="00900232"/>
    <w:rsid w:val="009004DE"/>
    <w:rsid w:val="00902227"/>
    <w:rsid w:val="00902AA3"/>
    <w:rsid w:val="009057F0"/>
    <w:rsid w:val="0090599F"/>
    <w:rsid w:val="00906BC2"/>
    <w:rsid w:val="0091141C"/>
    <w:rsid w:val="00911867"/>
    <w:rsid w:val="00911909"/>
    <w:rsid w:val="00912106"/>
    <w:rsid w:val="009122B1"/>
    <w:rsid w:val="009123A6"/>
    <w:rsid w:val="00912A32"/>
    <w:rsid w:val="00912C89"/>
    <w:rsid w:val="009138B9"/>
    <w:rsid w:val="00913B60"/>
    <w:rsid w:val="009149D7"/>
    <w:rsid w:val="00914FD3"/>
    <w:rsid w:val="0091531C"/>
    <w:rsid w:val="009169AF"/>
    <w:rsid w:val="0092060A"/>
    <w:rsid w:val="00920F33"/>
    <w:rsid w:val="0092290B"/>
    <w:rsid w:val="00925A17"/>
    <w:rsid w:val="009268A8"/>
    <w:rsid w:val="00927264"/>
    <w:rsid w:val="009275A4"/>
    <w:rsid w:val="00927826"/>
    <w:rsid w:val="00927FCF"/>
    <w:rsid w:val="00933089"/>
    <w:rsid w:val="00935212"/>
    <w:rsid w:val="009352BD"/>
    <w:rsid w:val="00935EF7"/>
    <w:rsid w:val="00936458"/>
    <w:rsid w:val="0093693B"/>
    <w:rsid w:val="00936D5B"/>
    <w:rsid w:val="00940D25"/>
    <w:rsid w:val="00941CB1"/>
    <w:rsid w:val="00942FE6"/>
    <w:rsid w:val="00943371"/>
    <w:rsid w:val="00943760"/>
    <w:rsid w:val="00943851"/>
    <w:rsid w:val="00943C9B"/>
    <w:rsid w:val="009449CD"/>
    <w:rsid w:val="00944A99"/>
    <w:rsid w:val="00945611"/>
    <w:rsid w:val="009457D4"/>
    <w:rsid w:val="00945C1E"/>
    <w:rsid w:val="00946DE2"/>
    <w:rsid w:val="00947CA4"/>
    <w:rsid w:val="00950753"/>
    <w:rsid w:val="00950AAB"/>
    <w:rsid w:val="00950D81"/>
    <w:rsid w:val="00952B03"/>
    <w:rsid w:val="00952CBB"/>
    <w:rsid w:val="00952F5A"/>
    <w:rsid w:val="00953538"/>
    <w:rsid w:val="00953637"/>
    <w:rsid w:val="00953A76"/>
    <w:rsid w:val="00956108"/>
    <w:rsid w:val="0096147F"/>
    <w:rsid w:val="009621F3"/>
    <w:rsid w:val="009624FD"/>
    <w:rsid w:val="00964C07"/>
    <w:rsid w:val="00965D92"/>
    <w:rsid w:val="0096603F"/>
    <w:rsid w:val="009679E6"/>
    <w:rsid w:val="00967AA4"/>
    <w:rsid w:val="00970407"/>
    <w:rsid w:val="00971121"/>
    <w:rsid w:val="0097224E"/>
    <w:rsid w:val="00974528"/>
    <w:rsid w:val="0098058C"/>
    <w:rsid w:val="00980A17"/>
    <w:rsid w:val="00980B19"/>
    <w:rsid w:val="00980FDB"/>
    <w:rsid w:val="00981D70"/>
    <w:rsid w:val="00981F45"/>
    <w:rsid w:val="00981F98"/>
    <w:rsid w:val="009824D9"/>
    <w:rsid w:val="0098272E"/>
    <w:rsid w:val="009832D9"/>
    <w:rsid w:val="00983527"/>
    <w:rsid w:val="00983D41"/>
    <w:rsid w:val="00984888"/>
    <w:rsid w:val="0098583B"/>
    <w:rsid w:val="0098673B"/>
    <w:rsid w:val="0098721B"/>
    <w:rsid w:val="009923B5"/>
    <w:rsid w:val="00994413"/>
    <w:rsid w:val="0099489D"/>
    <w:rsid w:val="00994D3C"/>
    <w:rsid w:val="009952A2"/>
    <w:rsid w:val="00995A48"/>
    <w:rsid w:val="00995B99"/>
    <w:rsid w:val="00996339"/>
    <w:rsid w:val="00996824"/>
    <w:rsid w:val="00996E72"/>
    <w:rsid w:val="00996FA8"/>
    <w:rsid w:val="0099753D"/>
    <w:rsid w:val="009978E8"/>
    <w:rsid w:val="009A0451"/>
    <w:rsid w:val="009A12F8"/>
    <w:rsid w:val="009A13C8"/>
    <w:rsid w:val="009A1F69"/>
    <w:rsid w:val="009A36B8"/>
    <w:rsid w:val="009A3BBB"/>
    <w:rsid w:val="009A4787"/>
    <w:rsid w:val="009A4A01"/>
    <w:rsid w:val="009A4D2B"/>
    <w:rsid w:val="009A4D8D"/>
    <w:rsid w:val="009A4FBC"/>
    <w:rsid w:val="009A7EE9"/>
    <w:rsid w:val="009A7EF1"/>
    <w:rsid w:val="009B2995"/>
    <w:rsid w:val="009B2DED"/>
    <w:rsid w:val="009B32B2"/>
    <w:rsid w:val="009B3F6E"/>
    <w:rsid w:val="009B48B3"/>
    <w:rsid w:val="009B5C13"/>
    <w:rsid w:val="009B64F8"/>
    <w:rsid w:val="009B680F"/>
    <w:rsid w:val="009B6890"/>
    <w:rsid w:val="009B73E1"/>
    <w:rsid w:val="009B7D65"/>
    <w:rsid w:val="009C0475"/>
    <w:rsid w:val="009C1A9D"/>
    <w:rsid w:val="009C2B6E"/>
    <w:rsid w:val="009C2ED4"/>
    <w:rsid w:val="009C3DA5"/>
    <w:rsid w:val="009C517B"/>
    <w:rsid w:val="009C58EE"/>
    <w:rsid w:val="009C5A77"/>
    <w:rsid w:val="009C5B7D"/>
    <w:rsid w:val="009C5D7A"/>
    <w:rsid w:val="009C67CD"/>
    <w:rsid w:val="009C6BAE"/>
    <w:rsid w:val="009C718D"/>
    <w:rsid w:val="009C73B9"/>
    <w:rsid w:val="009D0004"/>
    <w:rsid w:val="009D1D68"/>
    <w:rsid w:val="009D22B6"/>
    <w:rsid w:val="009D277C"/>
    <w:rsid w:val="009D36F0"/>
    <w:rsid w:val="009D4098"/>
    <w:rsid w:val="009D481B"/>
    <w:rsid w:val="009D50E1"/>
    <w:rsid w:val="009D6682"/>
    <w:rsid w:val="009D6CA0"/>
    <w:rsid w:val="009D75C2"/>
    <w:rsid w:val="009D7CAD"/>
    <w:rsid w:val="009D7F1E"/>
    <w:rsid w:val="009E088B"/>
    <w:rsid w:val="009E101F"/>
    <w:rsid w:val="009E2088"/>
    <w:rsid w:val="009E2C99"/>
    <w:rsid w:val="009E3425"/>
    <w:rsid w:val="009E351E"/>
    <w:rsid w:val="009E60F3"/>
    <w:rsid w:val="009E6201"/>
    <w:rsid w:val="009E6DD7"/>
    <w:rsid w:val="009F084C"/>
    <w:rsid w:val="009F26E7"/>
    <w:rsid w:val="009F2A9D"/>
    <w:rsid w:val="009F326F"/>
    <w:rsid w:val="009F5009"/>
    <w:rsid w:val="009F603E"/>
    <w:rsid w:val="009F6351"/>
    <w:rsid w:val="009F64BE"/>
    <w:rsid w:val="009F68DE"/>
    <w:rsid w:val="009F70E3"/>
    <w:rsid w:val="009F7F89"/>
    <w:rsid w:val="00A0182D"/>
    <w:rsid w:val="00A02BF3"/>
    <w:rsid w:val="00A031E9"/>
    <w:rsid w:val="00A078E4"/>
    <w:rsid w:val="00A102DE"/>
    <w:rsid w:val="00A10C34"/>
    <w:rsid w:val="00A121C2"/>
    <w:rsid w:val="00A134AF"/>
    <w:rsid w:val="00A15647"/>
    <w:rsid w:val="00A162AA"/>
    <w:rsid w:val="00A17EB1"/>
    <w:rsid w:val="00A205F2"/>
    <w:rsid w:val="00A21361"/>
    <w:rsid w:val="00A21C0B"/>
    <w:rsid w:val="00A2239D"/>
    <w:rsid w:val="00A231FD"/>
    <w:rsid w:val="00A242A6"/>
    <w:rsid w:val="00A255DC"/>
    <w:rsid w:val="00A25E97"/>
    <w:rsid w:val="00A25F13"/>
    <w:rsid w:val="00A2704F"/>
    <w:rsid w:val="00A30D55"/>
    <w:rsid w:val="00A316F8"/>
    <w:rsid w:val="00A31850"/>
    <w:rsid w:val="00A31B0A"/>
    <w:rsid w:val="00A32869"/>
    <w:rsid w:val="00A328AF"/>
    <w:rsid w:val="00A33248"/>
    <w:rsid w:val="00A33D1E"/>
    <w:rsid w:val="00A371D6"/>
    <w:rsid w:val="00A40191"/>
    <w:rsid w:val="00A406AF"/>
    <w:rsid w:val="00A42D5B"/>
    <w:rsid w:val="00A4306D"/>
    <w:rsid w:val="00A43A87"/>
    <w:rsid w:val="00A463DA"/>
    <w:rsid w:val="00A512A7"/>
    <w:rsid w:val="00A5250A"/>
    <w:rsid w:val="00A539AC"/>
    <w:rsid w:val="00A54A62"/>
    <w:rsid w:val="00A54ADE"/>
    <w:rsid w:val="00A54C79"/>
    <w:rsid w:val="00A55BEE"/>
    <w:rsid w:val="00A55C74"/>
    <w:rsid w:val="00A56B3E"/>
    <w:rsid w:val="00A57AFD"/>
    <w:rsid w:val="00A6061A"/>
    <w:rsid w:val="00A60D0C"/>
    <w:rsid w:val="00A61291"/>
    <w:rsid w:val="00A61F28"/>
    <w:rsid w:val="00A620A1"/>
    <w:rsid w:val="00A6212B"/>
    <w:rsid w:val="00A63BEE"/>
    <w:rsid w:val="00A63C47"/>
    <w:rsid w:val="00A641B4"/>
    <w:rsid w:val="00A669C6"/>
    <w:rsid w:val="00A71BD0"/>
    <w:rsid w:val="00A727C5"/>
    <w:rsid w:val="00A72DD7"/>
    <w:rsid w:val="00A73144"/>
    <w:rsid w:val="00A74163"/>
    <w:rsid w:val="00A7477D"/>
    <w:rsid w:val="00A748DC"/>
    <w:rsid w:val="00A75043"/>
    <w:rsid w:val="00A767A0"/>
    <w:rsid w:val="00A76922"/>
    <w:rsid w:val="00A76AE1"/>
    <w:rsid w:val="00A77C87"/>
    <w:rsid w:val="00A803D8"/>
    <w:rsid w:val="00A80C2B"/>
    <w:rsid w:val="00A8122F"/>
    <w:rsid w:val="00A82D9D"/>
    <w:rsid w:val="00A82E2A"/>
    <w:rsid w:val="00A838E5"/>
    <w:rsid w:val="00A83D49"/>
    <w:rsid w:val="00A8456D"/>
    <w:rsid w:val="00A86172"/>
    <w:rsid w:val="00A86786"/>
    <w:rsid w:val="00A87C15"/>
    <w:rsid w:val="00A87F0E"/>
    <w:rsid w:val="00A90157"/>
    <w:rsid w:val="00A917E1"/>
    <w:rsid w:val="00A91AAE"/>
    <w:rsid w:val="00A92248"/>
    <w:rsid w:val="00A9294C"/>
    <w:rsid w:val="00A92FA9"/>
    <w:rsid w:val="00A94562"/>
    <w:rsid w:val="00A94B84"/>
    <w:rsid w:val="00A94FFC"/>
    <w:rsid w:val="00A9566B"/>
    <w:rsid w:val="00A95A14"/>
    <w:rsid w:val="00A97AA8"/>
    <w:rsid w:val="00AA07EC"/>
    <w:rsid w:val="00AA1600"/>
    <w:rsid w:val="00AA1DD3"/>
    <w:rsid w:val="00AA1EB2"/>
    <w:rsid w:val="00AA23B2"/>
    <w:rsid w:val="00AA26A7"/>
    <w:rsid w:val="00AA4D91"/>
    <w:rsid w:val="00AA540C"/>
    <w:rsid w:val="00AA56B8"/>
    <w:rsid w:val="00AA56D8"/>
    <w:rsid w:val="00AA68D0"/>
    <w:rsid w:val="00AA6C20"/>
    <w:rsid w:val="00AA73B4"/>
    <w:rsid w:val="00AA7FA2"/>
    <w:rsid w:val="00AB316E"/>
    <w:rsid w:val="00AB33DE"/>
    <w:rsid w:val="00AB3ECC"/>
    <w:rsid w:val="00AB4056"/>
    <w:rsid w:val="00AB4A7C"/>
    <w:rsid w:val="00AB4CD6"/>
    <w:rsid w:val="00AB4FB5"/>
    <w:rsid w:val="00AC1973"/>
    <w:rsid w:val="00AC2034"/>
    <w:rsid w:val="00AC2F2A"/>
    <w:rsid w:val="00AC45F4"/>
    <w:rsid w:val="00AC4BF1"/>
    <w:rsid w:val="00AC6DBC"/>
    <w:rsid w:val="00AC7C45"/>
    <w:rsid w:val="00AC7CC4"/>
    <w:rsid w:val="00AC7D2C"/>
    <w:rsid w:val="00AC7E53"/>
    <w:rsid w:val="00AC7F25"/>
    <w:rsid w:val="00AD11AF"/>
    <w:rsid w:val="00AD222D"/>
    <w:rsid w:val="00AD244E"/>
    <w:rsid w:val="00AD29AB"/>
    <w:rsid w:val="00AD4E2D"/>
    <w:rsid w:val="00AD7D92"/>
    <w:rsid w:val="00AE0AAA"/>
    <w:rsid w:val="00AE2164"/>
    <w:rsid w:val="00AE21C0"/>
    <w:rsid w:val="00AE2D40"/>
    <w:rsid w:val="00AE2EEE"/>
    <w:rsid w:val="00AE341A"/>
    <w:rsid w:val="00AE47CC"/>
    <w:rsid w:val="00AE5D7C"/>
    <w:rsid w:val="00AF1642"/>
    <w:rsid w:val="00AF2011"/>
    <w:rsid w:val="00AF240D"/>
    <w:rsid w:val="00AF267E"/>
    <w:rsid w:val="00AF3345"/>
    <w:rsid w:val="00AF34A8"/>
    <w:rsid w:val="00AF3999"/>
    <w:rsid w:val="00AF40A2"/>
    <w:rsid w:val="00AF4B60"/>
    <w:rsid w:val="00AF5FD9"/>
    <w:rsid w:val="00AF66F8"/>
    <w:rsid w:val="00AF6766"/>
    <w:rsid w:val="00AF6B01"/>
    <w:rsid w:val="00AF7598"/>
    <w:rsid w:val="00B01670"/>
    <w:rsid w:val="00B01C51"/>
    <w:rsid w:val="00B02041"/>
    <w:rsid w:val="00B02971"/>
    <w:rsid w:val="00B02D45"/>
    <w:rsid w:val="00B03878"/>
    <w:rsid w:val="00B0464B"/>
    <w:rsid w:val="00B0632C"/>
    <w:rsid w:val="00B13085"/>
    <w:rsid w:val="00B1399E"/>
    <w:rsid w:val="00B14233"/>
    <w:rsid w:val="00B14A34"/>
    <w:rsid w:val="00B14EDF"/>
    <w:rsid w:val="00B16582"/>
    <w:rsid w:val="00B1685F"/>
    <w:rsid w:val="00B16939"/>
    <w:rsid w:val="00B207BB"/>
    <w:rsid w:val="00B20AFD"/>
    <w:rsid w:val="00B20B40"/>
    <w:rsid w:val="00B21384"/>
    <w:rsid w:val="00B22375"/>
    <w:rsid w:val="00B225A7"/>
    <w:rsid w:val="00B22677"/>
    <w:rsid w:val="00B228BF"/>
    <w:rsid w:val="00B22F15"/>
    <w:rsid w:val="00B23037"/>
    <w:rsid w:val="00B2495E"/>
    <w:rsid w:val="00B25B80"/>
    <w:rsid w:val="00B26564"/>
    <w:rsid w:val="00B2682F"/>
    <w:rsid w:val="00B26FB8"/>
    <w:rsid w:val="00B30684"/>
    <w:rsid w:val="00B30E79"/>
    <w:rsid w:val="00B31842"/>
    <w:rsid w:val="00B319B9"/>
    <w:rsid w:val="00B328DF"/>
    <w:rsid w:val="00B3505F"/>
    <w:rsid w:val="00B356D4"/>
    <w:rsid w:val="00B35C2B"/>
    <w:rsid w:val="00B35E32"/>
    <w:rsid w:val="00B36D2E"/>
    <w:rsid w:val="00B36DE8"/>
    <w:rsid w:val="00B36EA6"/>
    <w:rsid w:val="00B37BAE"/>
    <w:rsid w:val="00B37CC9"/>
    <w:rsid w:val="00B41D10"/>
    <w:rsid w:val="00B42E4C"/>
    <w:rsid w:val="00B4320B"/>
    <w:rsid w:val="00B44389"/>
    <w:rsid w:val="00B446C1"/>
    <w:rsid w:val="00B44C22"/>
    <w:rsid w:val="00B457C2"/>
    <w:rsid w:val="00B4593A"/>
    <w:rsid w:val="00B4596D"/>
    <w:rsid w:val="00B4741A"/>
    <w:rsid w:val="00B47C4C"/>
    <w:rsid w:val="00B50240"/>
    <w:rsid w:val="00B5307A"/>
    <w:rsid w:val="00B53702"/>
    <w:rsid w:val="00B54C3F"/>
    <w:rsid w:val="00B54EFA"/>
    <w:rsid w:val="00B6047C"/>
    <w:rsid w:val="00B60A42"/>
    <w:rsid w:val="00B60FE1"/>
    <w:rsid w:val="00B615EE"/>
    <w:rsid w:val="00B61CEC"/>
    <w:rsid w:val="00B61DED"/>
    <w:rsid w:val="00B62127"/>
    <w:rsid w:val="00B62C30"/>
    <w:rsid w:val="00B65E57"/>
    <w:rsid w:val="00B66D50"/>
    <w:rsid w:val="00B700A1"/>
    <w:rsid w:val="00B706B7"/>
    <w:rsid w:val="00B71CDC"/>
    <w:rsid w:val="00B71CEC"/>
    <w:rsid w:val="00B73350"/>
    <w:rsid w:val="00B7366E"/>
    <w:rsid w:val="00B73707"/>
    <w:rsid w:val="00B7398E"/>
    <w:rsid w:val="00B745FD"/>
    <w:rsid w:val="00B749BF"/>
    <w:rsid w:val="00B74BB2"/>
    <w:rsid w:val="00B81A02"/>
    <w:rsid w:val="00B81B36"/>
    <w:rsid w:val="00B82102"/>
    <w:rsid w:val="00B82665"/>
    <w:rsid w:val="00B82E53"/>
    <w:rsid w:val="00B82E5B"/>
    <w:rsid w:val="00B840A1"/>
    <w:rsid w:val="00B84578"/>
    <w:rsid w:val="00B85C7B"/>
    <w:rsid w:val="00B86C60"/>
    <w:rsid w:val="00B86CF6"/>
    <w:rsid w:val="00B87A36"/>
    <w:rsid w:val="00B91740"/>
    <w:rsid w:val="00B91C11"/>
    <w:rsid w:val="00B91D75"/>
    <w:rsid w:val="00B91FD9"/>
    <w:rsid w:val="00B929DD"/>
    <w:rsid w:val="00B935C4"/>
    <w:rsid w:val="00B94411"/>
    <w:rsid w:val="00B975AC"/>
    <w:rsid w:val="00B975FB"/>
    <w:rsid w:val="00B976E6"/>
    <w:rsid w:val="00BA0738"/>
    <w:rsid w:val="00BA1D3A"/>
    <w:rsid w:val="00BA207F"/>
    <w:rsid w:val="00BA20DF"/>
    <w:rsid w:val="00BA3FC0"/>
    <w:rsid w:val="00BA4302"/>
    <w:rsid w:val="00BA434B"/>
    <w:rsid w:val="00BA4629"/>
    <w:rsid w:val="00BA4B1B"/>
    <w:rsid w:val="00BA65EB"/>
    <w:rsid w:val="00BA6F1B"/>
    <w:rsid w:val="00BB02C9"/>
    <w:rsid w:val="00BB0608"/>
    <w:rsid w:val="00BB0A35"/>
    <w:rsid w:val="00BB1513"/>
    <w:rsid w:val="00BB1EC5"/>
    <w:rsid w:val="00BB215B"/>
    <w:rsid w:val="00BB3233"/>
    <w:rsid w:val="00BB349A"/>
    <w:rsid w:val="00BB52DD"/>
    <w:rsid w:val="00BB57F5"/>
    <w:rsid w:val="00BB6330"/>
    <w:rsid w:val="00BB638F"/>
    <w:rsid w:val="00BB6ED0"/>
    <w:rsid w:val="00BB6EFF"/>
    <w:rsid w:val="00BB7022"/>
    <w:rsid w:val="00BB7604"/>
    <w:rsid w:val="00BC0E20"/>
    <w:rsid w:val="00BC30DE"/>
    <w:rsid w:val="00BC4CEB"/>
    <w:rsid w:val="00BC5DC3"/>
    <w:rsid w:val="00BC7401"/>
    <w:rsid w:val="00BD02B8"/>
    <w:rsid w:val="00BD0991"/>
    <w:rsid w:val="00BD0FE2"/>
    <w:rsid w:val="00BD1254"/>
    <w:rsid w:val="00BD2C7F"/>
    <w:rsid w:val="00BD3A0A"/>
    <w:rsid w:val="00BD3A5F"/>
    <w:rsid w:val="00BD5A8D"/>
    <w:rsid w:val="00BD68E9"/>
    <w:rsid w:val="00BD6F12"/>
    <w:rsid w:val="00BE1313"/>
    <w:rsid w:val="00BE1AD2"/>
    <w:rsid w:val="00BE1AE4"/>
    <w:rsid w:val="00BE4523"/>
    <w:rsid w:val="00BE47D4"/>
    <w:rsid w:val="00BE75D7"/>
    <w:rsid w:val="00BE7A95"/>
    <w:rsid w:val="00BF02C5"/>
    <w:rsid w:val="00BF097B"/>
    <w:rsid w:val="00BF1A82"/>
    <w:rsid w:val="00BF221C"/>
    <w:rsid w:val="00BF53E5"/>
    <w:rsid w:val="00BF5506"/>
    <w:rsid w:val="00BF65E4"/>
    <w:rsid w:val="00C018BE"/>
    <w:rsid w:val="00C048EE"/>
    <w:rsid w:val="00C04E29"/>
    <w:rsid w:val="00C04EE8"/>
    <w:rsid w:val="00C05DEF"/>
    <w:rsid w:val="00C067D9"/>
    <w:rsid w:val="00C06FE1"/>
    <w:rsid w:val="00C101E2"/>
    <w:rsid w:val="00C1103E"/>
    <w:rsid w:val="00C13735"/>
    <w:rsid w:val="00C14188"/>
    <w:rsid w:val="00C148F5"/>
    <w:rsid w:val="00C14E75"/>
    <w:rsid w:val="00C15FFA"/>
    <w:rsid w:val="00C17113"/>
    <w:rsid w:val="00C17170"/>
    <w:rsid w:val="00C20071"/>
    <w:rsid w:val="00C212B8"/>
    <w:rsid w:val="00C22C72"/>
    <w:rsid w:val="00C233AA"/>
    <w:rsid w:val="00C2611E"/>
    <w:rsid w:val="00C26D7A"/>
    <w:rsid w:val="00C309DB"/>
    <w:rsid w:val="00C30C50"/>
    <w:rsid w:val="00C30E46"/>
    <w:rsid w:val="00C32507"/>
    <w:rsid w:val="00C326EF"/>
    <w:rsid w:val="00C34082"/>
    <w:rsid w:val="00C34AC1"/>
    <w:rsid w:val="00C34AC4"/>
    <w:rsid w:val="00C34FAB"/>
    <w:rsid w:val="00C353D0"/>
    <w:rsid w:val="00C35C2E"/>
    <w:rsid w:val="00C35DE1"/>
    <w:rsid w:val="00C35FFD"/>
    <w:rsid w:val="00C37885"/>
    <w:rsid w:val="00C37974"/>
    <w:rsid w:val="00C405F0"/>
    <w:rsid w:val="00C4060A"/>
    <w:rsid w:val="00C41A08"/>
    <w:rsid w:val="00C41FA6"/>
    <w:rsid w:val="00C43291"/>
    <w:rsid w:val="00C434EF"/>
    <w:rsid w:val="00C43AB1"/>
    <w:rsid w:val="00C441E7"/>
    <w:rsid w:val="00C46816"/>
    <w:rsid w:val="00C46B68"/>
    <w:rsid w:val="00C46EF1"/>
    <w:rsid w:val="00C47310"/>
    <w:rsid w:val="00C50080"/>
    <w:rsid w:val="00C50947"/>
    <w:rsid w:val="00C51F2D"/>
    <w:rsid w:val="00C532CF"/>
    <w:rsid w:val="00C556E6"/>
    <w:rsid w:val="00C55C18"/>
    <w:rsid w:val="00C5739C"/>
    <w:rsid w:val="00C600CB"/>
    <w:rsid w:val="00C61BD1"/>
    <w:rsid w:val="00C62E55"/>
    <w:rsid w:val="00C6427F"/>
    <w:rsid w:val="00C6492E"/>
    <w:rsid w:val="00C667AF"/>
    <w:rsid w:val="00C67007"/>
    <w:rsid w:val="00C70522"/>
    <w:rsid w:val="00C7100A"/>
    <w:rsid w:val="00C71C88"/>
    <w:rsid w:val="00C7227A"/>
    <w:rsid w:val="00C7259E"/>
    <w:rsid w:val="00C731F5"/>
    <w:rsid w:val="00C73716"/>
    <w:rsid w:val="00C741E4"/>
    <w:rsid w:val="00C7537A"/>
    <w:rsid w:val="00C76198"/>
    <w:rsid w:val="00C767CF"/>
    <w:rsid w:val="00C7723D"/>
    <w:rsid w:val="00C778A8"/>
    <w:rsid w:val="00C81DB1"/>
    <w:rsid w:val="00C82A62"/>
    <w:rsid w:val="00C83054"/>
    <w:rsid w:val="00C84834"/>
    <w:rsid w:val="00C90157"/>
    <w:rsid w:val="00C907D4"/>
    <w:rsid w:val="00C90C65"/>
    <w:rsid w:val="00C92052"/>
    <w:rsid w:val="00C9224C"/>
    <w:rsid w:val="00C92EF9"/>
    <w:rsid w:val="00C93DFA"/>
    <w:rsid w:val="00C9442E"/>
    <w:rsid w:val="00C953B1"/>
    <w:rsid w:val="00C95529"/>
    <w:rsid w:val="00CA008E"/>
    <w:rsid w:val="00CA035E"/>
    <w:rsid w:val="00CA33D4"/>
    <w:rsid w:val="00CA3AB4"/>
    <w:rsid w:val="00CA4107"/>
    <w:rsid w:val="00CA4AA3"/>
    <w:rsid w:val="00CA57AB"/>
    <w:rsid w:val="00CA614E"/>
    <w:rsid w:val="00CA67C2"/>
    <w:rsid w:val="00CA6CEF"/>
    <w:rsid w:val="00CA749F"/>
    <w:rsid w:val="00CA7F7D"/>
    <w:rsid w:val="00CB0FCB"/>
    <w:rsid w:val="00CB4580"/>
    <w:rsid w:val="00CB463C"/>
    <w:rsid w:val="00CB469C"/>
    <w:rsid w:val="00CB4BB4"/>
    <w:rsid w:val="00CB4DE6"/>
    <w:rsid w:val="00CB6225"/>
    <w:rsid w:val="00CB62FD"/>
    <w:rsid w:val="00CB6C0A"/>
    <w:rsid w:val="00CC0081"/>
    <w:rsid w:val="00CC09DC"/>
    <w:rsid w:val="00CC09DE"/>
    <w:rsid w:val="00CC1940"/>
    <w:rsid w:val="00CC1DD3"/>
    <w:rsid w:val="00CC291E"/>
    <w:rsid w:val="00CC2E4B"/>
    <w:rsid w:val="00CC4B21"/>
    <w:rsid w:val="00CC590B"/>
    <w:rsid w:val="00CC5A22"/>
    <w:rsid w:val="00CC64BA"/>
    <w:rsid w:val="00CC6E4B"/>
    <w:rsid w:val="00CC7346"/>
    <w:rsid w:val="00CC76CB"/>
    <w:rsid w:val="00CD2839"/>
    <w:rsid w:val="00CD31A8"/>
    <w:rsid w:val="00CD47F2"/>
    <w:rsid w:val="00CD48BA"/>
    <w:rsid w:val="00CD4E5B"/>
    <w:rsid w:val="00CD64F1"/>
    <w:rsid w:val="00CD6B2C"/>
    <w:rsid w:val="00CD6D4C"/>
    <w:rsid w:val="00CD6E89"/>
    <w:rsid w:val="00CE03F6"/>
    <w:rsid w:val="00CE064D"/>
    <w:rsid w:val="00CE3AF8"/>
    <w:rsid w:val="00CE4FD7"/>
    <w:rsid w:val="00CE5DCA"/>
    <w:rsid w:val="00CE640D"/>
    <w:rsid w:val="00CE7169"/>
    <w:rsid w:val="00CE7AC7"/>
    <w:rsid w:val="00CF03F6"/>
    <w:rsid w:val="00CF09A5"/>
    <w:rsid w:val="00CF357B"/>
    <w:rsid w:val="00CF39D7"/>
    <w:rsid w:val="00CF41BE"/>
    <w:rsid w:val="00CF6598"/>
    <w:rsid w:val="00CF6F7B"/>
    <w:rsid w:val="00CF6FC4"/>
    <w:rsid w:val="00CF719D"/>
    <w:rsid w:val="00CF76AA"/>
    <w:rsid w:val="00CF7CB4"/>
    <w:rsid w:val="00CF7CF5"/>
    <w:rsid w:val="00D00A98"/>
    <w:rsid w:val="00D00FB9"/>
    <w:rsid w:val="00D01E73"/>
    <w:rsid w:val="00D0229C"/>
    <w:rsid w:val="00D022BB"/>
    <w:rsid w:val="00D025AB"/>
    <w:rsid w:val="00D03219"/>
    <w:rsid w:val="00D03687"/>
    <w:rsid w:val="00D04436"/>
    <w:rsid w:val="00D04FA3"/>
    <w:rsid w:val="00D050E2"/>
    <w:rsid w:val="00D05193"/>
    <w:rsid w:val="00D05FF1"/>
    <w:rsid w:val="00D11155"/>
    <w:rsid w:val="00D11A0D"/>
    <w:rsid w:val="00D12838"/>
    <w:rsid w:val="00D1360E"/>
    <w:rsid w:val="00D138A9"/>
    <w:rsid w:val="00D1496B"/>
    <w:rsid w:val="00D156DB"/>
    <w:rsid w:val="00D15806"/>
    <w:rsid w:val="00D1609A"/>
    <w:rsid w:val="00D1688A"/>
    <w:rsid w:val="00D17C71"/>
    <w:rsid w:val="00D17D81"/>
    <w:rsid w:val="00D21E4F"/>
    <w:rsid w:val="00D2209B"/>
    <w:rsid w:val="00D22F00"/>
    <w:rsid w:val="00D245EA"/>
    <w:rsid w:val="00D2494E"/>
    <w:rsid w:val="00D24A66"/>
    <w:rsid w:val="00D252C5"/>
    <w:rsid w:val="00D25596"/>
    <w:rsid w:val="00D27078"/>
    <w:rsid w:val="00D2767F"/>
    <w:rsid w:val="00D27D43"/>
    <w:rsid w:val="00D30AAB"/>
    <w:rsid w:val="00D31D5F"/>
    <w:rsid w:val="00D33584"/>
    <w:rsid w:val="00D33CA8"/>
    <w:rsid w:val="00D33CB6"/>
    <w:rsid w:val="00D352ED"/>
    <w:rsid w:val="00D354BF"/>
    <w:rsid w:val="00D355C8"/>
    <w:rsid w:val="00D3745E"/>
    <w:rsid w:val="00D3748E"/>
    <w:rsid w:val="00D374D1"/>
    <w:rsid w:val="00D37682"/>
    <w:rsid w:val="00D37C17"/>
    <w:rsid w:val="00D37EB5"/>
    <w:rsid w:val="00D41408"/>
    <w:rsid w:val="00D41FCC"/>
    <w:rsid w:val="00D42C47"/>
    <w:rsid w:val="00D43DEA"/>
    <w:rsid w:val="00D461FE"/>
    <w:rsid w:val="00D463CD"/>
    <w:rsid w:val="00D47416"/>
    <w:rsid w:val="00D47839"/>
    <w:rsid w:val="00D47988"/>
    <w:rsid w:val="00D47EF4"/>
    <w:rsid w:val="00D5047F"/>
    <w:rsid w:val="00D50632"/>
    <w:rsid w:val="00D50B52"/>
    <w:rsid w:val="00D50FAF"/>
    <w:rsid w:val="00D51417"/>
    <w:rsid w:val="00D525CE"/>
    <w:rsid w:val="00D538C3"/>
    <w:rsid w:val="00D54A93"/>
    <w:rsid w:val="00D55ED6"/>
    <w:rsid w:val="00D57E5C"/>
    <w:rsid w:val="00D57E7F"/>
    <w:rsid w:val="00D60287"/>
    <w:rsid w:val="00D603D3"/>
    <w:rsid w:val="00D60431"/>
    <w:rsid w:val="00D614A1"/>
    <w:rsid w:val="00D627F0"/>
    <w:rsid w:val="00D63C44"/>
    <w:rsid w:val="00D64291"/>
    <w:rsid w:val="00D64442"/>
    <w:rsid w:val="00D653F1"/>
    <w:rsid w:val="00D67700"/>
    <w:rsid w:val="00D67CB4"/>
    <w:rsid w:val="00D70339"/>
    <w:rsid w:val="00D7042F"/>
    <w:rsid w:val="00D70B61"/>
    <w:rsid w:val="00D71270"/>
    <w:rsid w:val="00D7180A"/>
    <w:rsid w:val="00D724E4"/>
    <w:rsid w:val="00D73B3E"/>
    <w:rsid w:val="00D74878"/>
    <w:rsid w:val="00D74F16"/>
    <w:rsid w:val="00D75C90"/>
    <w:rsid w:val="00D767CF"/>
    <w:rsid w:val="00D76935"/>
    <w:rsid w:val="00D77F1A"/>
    <w:rsid w:val="00D8079E"/>
    <w:rsid w:val="00D81B91"/>
    <w:rsid w:val="00D82592"/>
    <w:rsid w:val="00D82AEF"/>
    <w:rsid w:val="00D83DC2"/>
    <w:rsid w:val="00D841CF"/>
    <w:rsid w:val="00D85657"/>
    <w:rsid w:val="00D86D3D"/>
    <w:rsid w:val="00D904F1"/>
    <w:rsid w:val="00D90ED6"/>
    <w:rsid w:val="00D90FFA"/>
    <w:rsid w:val="00D91F30"/>
    <w:rsid w:val="00D92B5C"/>
    <w:rsid w:val="00D94F98"/>
    <w:rsid w:val="00D9581C"/>
    <w:rsid w:val="00D9601A"/>
    <w:rsid w:val="00DA040D"/>
    <w:rsid w:val="00DA076C"/>
    <w:rsid w:val="00DA15F1"/>
    <w:rsid w:val="00DA18BC"/>
    <w:rsid w:val="00DA3001"/>
    <w:rsid w:val="00DA3009"/>
    <w:rsid w:val="00DA349F"/>
    <w:rsid w:val="00DA3B70"/>
    <w:rsid w:val="00DA3E22"/>
    <w:rsid w:val="00DA479D"/>
    <w:rsid w:val="00DA53F8"/>
    <w:rsid w:val="00DA6018"/>
    <w:rsid w:val="00DA7087"/>
    <w:rsid w:val="00DA75B6"/>
    <w:rsid w:val="00DA7E33"/>
    <w:rsid w:val="00DB0B2A"/>
    <w:rsid w:val="00DB0F78"/>
    <w:rsid w:val="00DB1564"/>
    <w:rsid w:val="00DB2A0D"/>
    <w:rsid w:val="00DB4701"/>
    <w:rsid w:val="00DB61F7"/>
    <w:rsid w:val="00DB7070"/>
    <w:rsid w:val="00DB7A17"/>
    <w:rsid w:val="00DB7F02"/>
    <w:rsid w:val="00DB7FDB"/>
    <w:rsid w:val="00DC0318"/>
    <w:rsid w:val="00DC11F0"/>
    <w:rsid w:val="00DC1A5D"/>
    <w:rsid w:val="00DC2468"/>
    <w:rsid w:val="00DC3237"/>
    <w:rsid w:val="00DC431F"/>
    <w:rsid w:val="00DC675F"/>
    <w:rsid w:val="00DC69A5"/>
    <w:rsid w:val="00DC6F81"/>
    <w:rsid w:val="00DC71E2"/>
    <w:rsid w:val="00DD28D8"/>
    <w:rsid w:val="00DD3682"/>
    <w:rsid w:val="00DD43F4"/>
    <w:rsid w:val="00DD4450"/>
    <w:rsid w:val="00DD5DB5"/>
    <w:rsid w:val="00DE02A7"/>
    <w:rsid w:val="00DE0D8D"/>
    <w:rsid w:val="00DE0F2F"/>
    <w:rsid w:val="00DE162D"/>
    <w:rsid w:val="00DE16B8"/>
    <w:rsid w:val="00DE1913"/>
    <w:rsid w:val="00DE495B"/>
    <w:rsid w:val="00DE58AE"/>
    <w:rsid w:val="00DE5D78"/>
    <w:rsid w:val="00DE7943"/>
    <w:rsid w:val="00DF0083"/>
    <w:rsid w:val="00DF0378"/>
    <w:rsid w:val="00DF1D1C"/>
    <w:rsid w:val="00DF2485"/>
    <w:rsid w:val="00DF2FC8"/>
    <w:rsid w:val="00DF571C"/>
    <w:rsid w:val="00DF67EF"/>
    <w:rsid w:val="00DF77C8"/>
    <w:rsid w:val="00DF781F"/>
    <w:rsid w:val="00E00B5C"/>
    <w:rsid w:val="00E00CB6"/>
    <w:rsid w:val="00E01412"/>
    <w:rsid w:val="00E01A70"/>
    <w:rsid w:val="00E0421F"/>
    <w:rsid w:val="00E047DA"/>
    <w:rsid w:val="00E04AE2"/>
    <w:rsid w:val="00E04AFB"/>
    <w:rsid w:val="00E04B8F"/>
    <w:rsid w:val="00E04CB6"/>
    <w:rsid w:val="00E052FB"/>
    <w:rsid w:val="00E05855"/>
    <w:rsid w:val="00E05CF6"/>
    <w:rsid w:val="00E07708"/>
    <w:rsid w:val="00E07B06"/>
    <w:rsid w:val="00E1273B"/>
    <w:rsid w:val="00E16AF2"/>
    <w:rsid w:val="00E17F58"/>
    <w:rsid w:val="00E2082D"/>
    <w:rsid w:val="00E20D27"/>
    <w:rsid w:val="00E20E06"/>
    <w:rsid w:val="00E20E3F"/>
    <w:rsid w:val="00E20F91"/>
    <w:rsid w:val="00E21918"/>
    <w:rsid w:val="00E23179"/>
    <w:rsid w:val="00E23B5E"/>
    <w:rsid w:val="00E23E9D"/>
    <w:rsid w:val="00E24BE1"/>
    <w:rsid w:val="00E24D93"/>
    <w:rsid w:val="00E24EDD"/>
    <w:rsid w:val="00E25655"/>
    <w:rsid w:val="00E25658"/>
    <w:rsid w:val="00E25874"/>
    <w:rsid w:val="00E25928"/>
    <w:rsid w:val="00E25A56"/>
    <w:rsid w:val="00E25BF6"/>
    <w:rsid w:val="00E25CE9"/>
    <w:rsid w:val="00E25FAE"/>
    <w:rsid w:val="00E260EB"/>
    <w:rsid w:val="00E2626F"/>
    <w:rsid w:val="00E265F6"/>
    <w:rsid w:val="00E26661"/>
    <w:rsid w:val="00E2757F"/>
    <w:rsid w:val="00E3144C"/>
    <w:rsid w:val="00E314E3"/>
    <w:rsid w:val="00E32047"/>
    <w:rsid w:val="00E33322"/>
    <w:rsid w:val="00E33A08"/>
    <w:rsid w:val="00E352DA"/>
    <w:rsid w:val="00E3671D"/>
    <w:rsid w:val="00E409BD"/>
    <w:rsid w:val="00E40B5B"/>
    <w:rsid w:val="00E421E9"/>
    <w:rsid w:val="00E42BE1"/>
    <w:rsid w:val="00E4322C"/>
    <w:rsid w:val="00E43458"/>
    <w:rsid w:val="00E43E37"/>
    <w:rsid w:val="00E4426D"/>
    <w:rsid w:val="00E44C61"/>
    <w:rsid w:val="00E44EC3"/>
    <w:rsid w:val="00E44EF0"/>
    <w:rsid w:val="00E454E3"/>
    <w:rsid w:val="00E45845"/>
    <w:rsid w:val="00E45FD5"/>
    <w:rsid w:val="00E4600B"/>
    <w:rsid w:val="00E465E5"/>
    <w:rsid w:val="00E46A60"/>
    <w:rsid w:val="00E46AFD"/>
    <w:rsid w:val="00E47C5F"/>
    <w:rsid w:val="00E50659"/>
    <w:rsid w:val="00E50928"/>
    <w:rsid w:val="00E51A46"/>
    <w:rsid w:val="00E51B6F"/>
    <w:rsid w:val="00E51D5A"/>
    <w:rsid w:val="00E543E8"/>
    <w:rsid w:val="00E5449A"/>
    <w:rsid w:val="00E54F7D"/>
    <w:rsid w:val="00E55FD3"/>
    <w:rsid w:val="00E56D42"/>
    <w:rsid w:val="00E60E41"/>
    <w:rsid w:val="00E615CB"/>
    <w:rsid w:val="00E62614"/>
    <w:rsid w:val="00E627D6"/>
    <w:rsid w:val="00E65487"/>
    <w:rsid w:val="00E65579"/>
    <w:rsid w:val="00E65620"/>
    <w:rsid w:val="00E66E8E"/>
    <w:rsid w:val="00E66E92"/>
    <w:rsid w:val="00E67544"/>
    <w:rsid w:val="00E67BCF"/>
    <w:rsid w:val="00E70490"/>
    <w:rsid w:val="00E709E4"/>
    <w:rsid w:val="00E70D41"/>
    <w:rsid w:val="00E722B9"/>
    <w:rsid w:val="00E73245"/>
    <w:rsid w:val="00E740D2"/>
    <w:rsid w:val="00E74E90"/>
    <w:rsid w:val="00E7727D"/>
    <w:rsid w:val="00E77955"/>
    <w:rsid w:val="00E819EB"/>
    <w:rsid w:val="00E8208C"/>
    <w:rsid w:val="00E82C69"/>
    <w:rsid w:val="00E846B3"/>
    <w:rsid w:val="00E84761"/>
    <w:rsid w:val="00E85BE4"/>
    <w:rsid w:val="00E86606"/>
    <w:rsid w:val="00E8690F"/>
    <w:rsid w:val="00E86F09"/>
    <w:rsid w:val="00E87327"/>
    <w:rsid w:val="00E9266D"/>
    <w:rsid w:val="00E9308F"/>
    <w:rsid w:val="00E94F7B"/>
    <w:rsid w:val="00E9527F"/>
    <w:rsid w:val="00E957AD"/>
    <w:rsid w:val="00E95FF1"/>
    <w:rsid w:val="00E961BF"/>
    <w:rsid w:val="00E961D9"/>
    <w:rsid w:val="00E96587"/>
    <w:rsid w:val="00E965EF"/>
    <w:rsid w:val="00E97140"/>
    <w:rsid w:val="00E9783C"/>
    <w:rsid w:val="00EA18DC"/>
    <w:rsid w:val="00EA283D"/>
    <w:rsid w:val="00EA2F39"/>
    <w:rsid w:val="00EA41B9"/>
    <w:rsid w:val="00EA6CB6"/>
    <w:rsid w:val="00EA7491"/>
    <w:rsid w:val="00EA77A4"/>
    <w:rsid w:val="00EB077C"/>
    <w:rsid w:val="00EB1723"/>
    <w:rsid w:val="00EB5360"/>
    <w:rsid w:val="00EB5630"/>
    <w:rsid w:val="00EB74CB"/>
    <w:rsid w:val="00EC012D"/>
    <w:rsid w:val="00EC07CB"/>
    <w:rsid w:val="00EC0DDA"/>
    <w:rsid w:val="00EC20F3"/>
    <w:rsid w:val="00EC58FF"/>
    <w:rsid w:val="00EC5B8D"/>
    <w:rsid w:val="00EC6B38"/>
    <w:rsid w:val="00EC6C29"/>
    <w:rsid w:val="00EC6D80"/>
    <w:rsid w:val="00ED00EF"/>
    <w:rsid w:val="00ED0104"/>
    <w:rsid w:val="00ED2454"/>
    <w:rsid w:val="00ED6BE9"/>
    <w:rsid w:val="00ED7169"/>
    <w:rsid w:val="00ED7C96"/>
    <w:rsid w:val="00EE044F"/>
    <w:rsid w:val="00EE1416"/>
    <w:rsid w:val="00EE35A2"/>
    <w:rsid w:val="00EE3BBE"/>
    <w:rsid w:val="00EE3D77"/>
    <w:rsid w:val="00EE57A3"/>
    <w:rsid w:val="00EE5A11"/>
    <w:rsid w:val="00EE672C"/>
    <w:rsid w:val="00EE6A3B"/>
    <w:rsid w:val="00EE6F83"/>
    <w:rsid w:val="00EE7000"/>
    <w:rsid w:val="00EE798E"/>
    <w:rsid w:val="00EE79F4"/>
    <w:rsid w:val="00EF09B2"/>
    <w:rsid w:val="00EF1B14"/>
    <w:rsid w:val="00EF2E1B"/>
    <w:rsid w:val="00EF329E"/>
    <w:rsid w:val="00EF3648"/>
    <w:rsid w:val="00EF442D"/>
    <w:rsid w:val="00EF5140"/>
    <w:rsid w:val="00EF5DCD"/>
    <w:rsid w:val="00EF6E19"/>
    <w:rsid w:val="00F01D2A"/>
    <w:rsid w:val="00F01F14"/>
    <w:rsid w:val="00F02512"/>
    <w:rsid w:val="00F0328C"/>
    <w:rsid w:val="00F054FA"/>
    <w:rsid w:val="00F05BFF"/>
    <w:rsid w:val="00F06108"/>
    <w:rsid w:val="00F065EB"/>
    <w:rsid w:val="00F06698"/>
    <w:rsid w:val="00F06B6C"/>
    <w:rsid w:val="00F06F49"/>
    <w:rsid w:val="00F07F81"/>
    <w:rsid w:val="00F10888"/>
    <w:rsid w:val="00F11E7E"/>
    <w:rsid w:val="00F13223"/>
    <w:rsid w:val="00F13672"/>
    <w:rsid w:val="00F159D5"/>
    <w:rsid w:val="00F161DC"/>
    <w:rsid w:val="00F16C74"/>
    <w:rsid w:val="00F1726F"/>
    <w:rsid w:val="00F17FF1"/>
    <w:rsid w:val="00F205BD"/>
    <w:rsid w:val="00F20EB3"/>
    <w:rsid w:val="00F2209B"/>
    <w:rsid w:val="00F23BDF"/>
    <w:rsid w:val="00F24192"/>
    <w:rsid w:val="00F243A6"/>
    <w:rsid w:val="00F24A1A"/>
    <w:rsid w:val="00F312FA"/>
    <w:rsid w:val="00F32CF5"/>
    <w:rsid w:val="00F332D5"/>
    <w:rsid w:val="00F338C5"/>
    <w:rsid w:val="00F339E1"/>
    <w:rsid w:val="00F34C34"/>
    <w:rsid w:val="00F36C12"/>
    <w:rsid w:val="00F36F42"/>
    <w:rsid w:val="00F37859"/>
    <w:rsid w:val="00F41B85"/>
    <w:rsid w:val="00F41C37"/>
    <w:rsid w:val="00F42307"/>
    <w:rsid w:val="00F42607"/>
    <w:rsid w:val="00F4314C"/>
    <w:rsid w:val="00F44814"/>
    <w:rsid w:val="00F45147"/>
    <w:rsid w:val="00F469C6"/>
    <w:rsid w:val="00F50C21"/>
    <w:rsid w:val="00F52A87"/>
    <w:rsid w:val="00F5563E"/>
    <w:rsid w:val="00F55F44"/>
    <w:rsid w:val="00F56158"/>
    <w:rsid w:val="00F6025D"/>
    <w:rsid w:val="00F6056E"/>
    <w:rsid w:val="00F60702"/>
    <w:rsid w:val="00F60990"/>
    <w:rsid w:val="00F64C03"/>
    <w:rsid w:val="00F65495"/>
    <w:rsid w:val="00F6763A"/>
    <w:rsid w:val="00F67A87"/>
    <w:rsid w:val="00F713DF"/>
    <w:rsid w:val="00F71F25"/>
    <w:rsid w:val="00F724F9"/>
    <w:rsid w:val="00F72741"/>
    <w:rsid w:val="00F729BC"/>
    <w:rsid w:val="00F72B58"/>
    <w:rsid w:val="00F74106"/>
    <w:rsid w:val="00F74844"/>
    <w:rsid w:val="00F74AAD"/>
    <w:rsid w:val="00F76544"/>
    <w:rsid w:val="00F7792D"/>
    <w:rsid w:val="00F812F0"/>
    <w:rsid w:val="00F829A3"/>
    <w:rsid w:val="00F83017"/>
    <w:rsid w:val="00F846B1"/>
    <w:rsid w:val="00F84732"/>
    <w:rsid w:val="00F866A6"/>
    <w:rsid w:val="00F868CE"/>
    <w:rsid w:val="00F86BA9"/>
    <w:rsid w:val="00F87531"/>
    <w:rsid w:val="00F90635"/>
    <w:rsid w:val="00F90C70"/>
    <w:rsid w:val="00F91749"/>
    <w:rsid w:val="00F9197A"/>
    <w:rsid w:val="00F91F16"/>
    <w:rsid w:val="00F9460D"/>
    <w:rsid w:val="00F94857"/>
    <w:rsid w:val="00F94C14"/>
    <w:rsid w:val="00F95A0A"/>
    <w:rsid w:val="00F96D23"/>
    <w:rsid w:val="00F97C17"/>
    <w:rsid w:val="00F97ED3"/>
    <w:rsid w:val="00FA0B54"/>
    <w:rsid w:val="00FA133D"/>
    <w:rsid w:val="00FA18EA"/>
    <w:rsid w:val="00FA2323"/>
    <w:rsid w:val="00FA33CD"/>
    <w:rsid w:val="00FA49FB"/>
    <w:rsid w:val="00FA4B18"/>
    <w:rsid w:val="00FA6BC4"/>
    <w:rsid w:val="00FA763F"/>
    <w:rsid w:val="00FB3D71"/>
    <w:rsid w:val="00FB4227"/>
    <w:rsid w:val="00FB4770"/>
    <w:rsid w:val="00FB6055"/>
    <w:rsid w:val="00FB6228"/>
    <w:rsid w:val="00FB6CC1"/>
    <w:rsid w:val="00FB7786"/>
    <w:rsid w:val="00FB79D3"/>
    <w:rsid w:val="00FC084B"/>
    <w:rsid w:val="00FC0FE9"/>
    <w:rsid w:val="00FC30CA"/>
    <w:rsid w:val="00FC31F8"/>
    <w:rsid w:val="00FC34ED"/>
    <w:rsid w:val="00FC5774"/>
    <w:rsid w:val="00FC5C48"/>
    <w:rsid w:val="00FC64A3"/>
    <w:rsid w:val="00FC6B8A"/>
    <w:rsid w:val="00FD01A8"/>
    <w:rsid w:val="00FD0D85"/>
    <w:rsid w:val="00FD11F6"/>
    <w:rsid w:val="00FD30F5"/>
    <w:rsid w:val="00FD36C6"/>
    <w:rsid w:val="00FD3D47"/>
    <w:rsid w:val="00FD403C"/>
    <w:rsid w:val="00FD5975"/>
    <w:rsid w:val="00FE1232"/>
    <w:rsid w:val="00FE170E"/>
    <w:rsid w:val="00FE2228"/>
    <w:rsid w:val="00FE24A2"/>
    <w:rsid w:val="00FE25D1"/>
    <w:rsid w:val="00FE2B94"/>
    <w:rsid w:val="00FE32B5"/>
    <w:rsid w:val="00FE344E"/>
    <w:rsid w:val="00FE41EA"/>
    <w:rsid w:val="00FE4ED2"/>
    <w:rsid w:val="00FE53BC"/>
    <w:rsid w:val="00FE585E"/>
    <w:rsid w:val="00FE665A"/>
    <w:rsid w:val="00FE7F09"/>
    <w:rsid w:val="00FF02FD"/>
    <w:rsid w:val="00FF162D"/>
    <w:rsid w:val="00FF2229"/>
    <w:rsid w:val="00FF2AAD"/>
    <w:rsid w:val="00FF356C"/>
    <w:rsid w:val="00FF3EC8"/>
    <w:rsid w:val="00FF426F"/>
    <w:rsid w:val="00FF4CDC"/>
    <w:rsid w:val="00FF5364"/>
    <w:rsid w:val="00FF5A8A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88"/>
  </w:style>
  <w:style w:type="paragraph" w:styleId="Heading1">
    <w:name w:val="heading 1"/>
    <w:basedOn w:val="Normal"/>
    <w:next w:val="Normal"/>
    <w:qFormat/>
    <w:rsid w:val="009E2088"/>
    <w:pPr>
      <w:keepNext/>
      <w:ind w:left="720"/>
      <w:jc w:val="both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9E2088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E2088"/>
    <w:pPr>
      <w:ind w:left="720"/>
      <w:jc w:val="both"/>
    </w:pPr>
    <w:rPr>
      <w:bCs/>
    </w:rPr>
  </w:style>
  <w:style w:type="paragraph" w:styleId="Header">
    <w:name w:val="header"/>
    <w:basedOn w:val="Normal"/>
    <w:rsid w:val="009D7C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7C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7CAD"/>
  </w:style>
  <w:style w:type="paragraph" w:styleId="BalloonText">
    <w:name w:val="Balloon Text"/>
    <w:basedOn w:val="Normal"/>
    <w:semiHidden/>
    <w:rsid w:val="00BA4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07EC"/>
    <w:rPr>
      <w:color w:val="0000FF"/>
      <w:u w:val="single"/>
    </w:rPr>
  </w:style>
  <w:style w:type="paragraph" w:styleId="DocumentMap">
    <w:name w:val="Document Map"/>
    <w:basedOn w:val="Normal"/>
    <w:semiHidden/>
    <w:rsid w:val="004655FA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6313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University of Pittsburgh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Workstudy</dc:creator>
  <cp:keywords/>
  <dc:description/>
  <cp:lastModifiedBy>Work Study</cp:lastModifiedBy>
  <cp:revision>22</cp:revision>
  <cp:lastPrinted>2010-02-04T18:37:00Z</cp:lastPrinted>
  <dcterms:created xsi:type="dcterms:W3CDTF">2010-02-25T17:35:00Z</dcterms:created>
  <dcterms:modified xsi:type="dcterms:W3CDTF">2010-03-02T15:45:00Z</dcterms:modified>
</cp:coreProperties>
</file>