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DF" w:rsidRDefault="00926128" w:rsidP="000E6C41">
      <w:pPr>
        <w:shd w:val="clear" w:color="auto" w:fill="FFFFFF"/>
        <w:spacing w:after="60" w:line="240" w:lineRule="auto"/>
        <w:ind w:right="240"/>
        <w:outlineLvl w:val="2"/>
        <w:rPr>
          <w:rFonts w:ascii="Times" w:eastAsia="Times New Roman" w:hAnsi="Times" w:cs="Times"/>
          <w:color w:val="000000"/>
          <w:sz w:val="20"/>
          <w:szCs w:val="16"/>
          <w:lang w:val="ru-RU"/>
        </w:rPr>
      </w:pPr>
      <w:r w:rsidRPr="00D95620">
        <w:rPr>
          <w:rFonts w:ascii="Times" w:eastAsia="Times New Roman" w:hAnsi="Times" w:cs="Times"/>
          <w:color w:val="000000"/>
          <w:sz w:val="20"/>
          <w:szCs w:val="16"/>
        </w:rPr>
        <w:t>English:</w:t>
      </w:r>
      <w:r w:rsidR="00C341DF">
        <w:rPr>
          <w:rFonts w:ascii="Times" w:eastAsia="Times New Roman" w:hAnsi="Times" w:cs="Times"/>
          <w:color w:val="000000"/>
          <w:sz w:val="20"/>
          <w:szCs w:val="16"/>
          <w:lang w:val="ru-RU"/>
        </w:rPr>
        <w:t xml:space="preserve"> </w:t>
      </w:r>
    </w:p>
    <w:p w:rsidR="000E6C41" w:rsidRPr="000E6C41" w:rsidRDefault="000E6C41" w:rsidP="000E6C41">
      <w:pPr>
        <w:shd w:val="clear" w:color="auto" w:fill="FFFFFF"/>
        <w:spacing w:after="60" w:line="240" w:lineRule="auto"/>
        <w:ind w:right="240"/>
        <w:outlineLvl w:val="2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0E6C41">
        <w:rPr>
          <w:rFonts w:ascii="Times" w:eastAsia="Times New Roman" w:hAnsi="Times" w:cs="Times"/>
          <w:color w:val="000000"/>
          <w:sz w:val="24"/>
          <w:szCs w:val="24"/>
        </w:rPr>
        <w:t>Speman</w:t>
      </w:r>
      <w:proofErr w:type="spellEnd"/>
      <w:r w:rsidRPr="000E6C41">
        <w:rPr>
          <w:rFonts w:ascii="Times" w:eastAsia="Times New Roman" w:hAnsi="Times" w:cs="Times"/>
          <w:color w:val="000000"/>
          <w:sz w:val="24"/>
          <w:szCs w:val="24"/>
        </w:rPr>
        <w:t xml:space="preserve">®, </w:t>
      </w:r>
      <w:proofErr w:type="gramStart"/>
      <w:r w:rsidRPr="000E6C41">
        <w:rPr>
          <w:rFonts w:ascii="Times" w:eastAsia="Times New Roman" w:hAnsi="Times" w:cs="Times"/>
          <w:color w:val="000000"/>
          <w:sz w:val="24"/>
          <w:szCs w:val="24"/>
        </w:rPr>
        <w:t>A</w:t>
      </w:r>
      <w:proofErr w:type="gramEnd"/>
      <w:r w:rsidRPr="000E6C41">
        <w:rPr>
          <w:rFonts w:ascii="Times" w:eastAsia="Times New Roman" w:hAnsi="Times" w:cs="Times"/>
          <w:color w:val="000000"/>
          <w:sz w:val="24"/>
          <w:szCs w:val="24"/>
        </w:rPr>
        <w:t xml:space="preserve"> Proprietary </w:t>
      </w:r>
      <w:proofErr w:type="spellStart"/>
      <w:r w:rsidRPr="000E6C41">
        <w:rPr>
          <w:rFonts w:ascii="Times" w:eastAsia="Times New Roman" w:hAnsi="Times" w:cs="Times"/>
          <w:color w:val="000000"/>
          <w:sz w:val="24"/>
          <w:szCs w:val="24"/>
        </w:rPr>
        <w:t>Ayurvedic</w:t>
      </w:r>
      <w:proofErr w:type="spellEnd"/>
      <w:r w:rsidRPr="000E6C41">
        <w:rPr>
          <w:rFonts w:ascii="Times" w:eastAsia="Times New Roman" w:hAnsi="Times" w:cs="Times"/>
          <w:color w:val="000000"/>
          <w:sz w:val="24"/>
          <w:szCs w:val="24"/>
        </w:rPr>
        <w:t xml:space="preserve"> Formulation, Reverses </w:t>
      </w:r>
      <w:proofErr w:type="spellStart"/>
      <w:r w:rsidRPr="000E6C41">
        <w:rPr>
          <w:rFonts w:ascii="Times" w:eastAsia="Times New Roman" w:hAnsi="Times" w:cs="Times"/>
          <w:color w:val="000000"/>
          <w:sz w:val="24"/>
          <w:szCs w:val="24"/>
        </w:rPr>
        <w:t>Cyclophosphamide</w:t>
      </w:r>
      <w:proofErr w:type="spellEnd"/>
      <w:r w:rsidRPr="000E6C41">
        <w:rPr>
          <w:rFonts w:ascii="Times" w:eastAsia="Times New Roman" w:hAnsi="Times" w:cs="Times"/>
          <w:color w:val="000000"/>
          <w:sz w:val="24"/>
          <w:szCs w:val="24"/>
        </w:rPr>
        <w:t xml:space="preserve">-Induced </w:t>
      </w:r>
      <w:proofErr w:type="spellStart"/>
      <w:r w:rsidRPr="000E6C41">
        <w:rPr>
          <w:rFonts w:ascii="Times" w:eastAsia="Times New Roman" w:hAnsi="Times" w:cs="Times"/>
          <w:color w:val="000000"/>
          <w:sz w:val="24"/>
          <w:szCs w:val="24"/>
        </w:rPr>
        <w:t>Oligospermia</w:t>
      </w:r>
      <w:proofErr w:type="spellEnd"/>
      <w:r w:rsidRPr="000E6C41">
        <w:rPr>
          <w:rFonts w:ascii="Times" w:eastAsia="Times New Roman" w:hAnsi="Times" w:cs="Times"/>
          <w:color w:val="000000"/>
          <w:sz w:val="24"/>
          <w:szCs w:val="24"/>
        </w:rPr>
        <w:t xml:space="preserve"> In Rats.</w:t>
      </w:r>
    </w:p>
    <w:p w:rsidR="00E25AD9" w:rsidRDefault="00E25AD9" w:rsidP="00F41895">
      <w:pPr>
        <w:spacing w:after="0" w:line="240" w:lineRule="auto"/>
        <w:rPr>
          <w:rFonts w:ascii="Verdana" w:hAnsi="Verdana"/>
          <w:color w:val="000000"/>
          <w:sz w:val="13"/>
          <w:szCs w:val="9"/>
          <w:u w:val="single"/>
          <w:shd w:val="clear" w:color="auto" w:fill="FFFFFF"/>
        </w:rPr>
      </w:pPr>
    </w:p>
    <w:p w:rsidR="00C341DF" w:rsidRPr="00C341DF" w:rsidRDefault="00C341DF" w:rsidP="00F41895">
      <w:pPr>
        <w:shd w:val="clear" w:color="auto" w:fill="FFFFFF"/>
        <w:spacing w:before="180" w:after="60" w:line="240" w:lineRule="auto"/>
        <w:ind w:right="240"/>
        <w:outlineLvl w:val="3"/>
        <w:rPr>
          <w:rFonts w:ascii="Verdana" w:hAnsi="Verdana"/>
          <w:color w:val="000000"/>
          <w:sz w:val="24"/>
          <w:shd w:val="clear" w:color="auto" w:fill="FFFFFF"/>
          <w:vertAlign w:val="superscript"/>
        </w:rPr>
      </w:pPr>
      <w:proofErr w:type="spellStart"/>
      <w:proofErr w:type="gramStart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>Mohd</w:t>
      </w:r>
      <w:proofErr w:type="spellEnd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>.</w:t>
      </w:r>
      <w:proofErr w:type="gramEnd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 xml:space="preserve"> </w:t>
      </w:r>
      <w:proofErr w:type="spellStart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>Azeemuddin</w:t>
      </w:r>
      <w:proofErr w:type="spellEnd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 xml:space="preserve"> </w:t>
      </w:r>
      <w:proofErr w:type="spellStart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>Mukram</w:t>
      </w:r>
      <w:proofErr w:type="spellEnd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 xml:space="preserve">, Mohamed </w:t>
      </w:r>
      <w:proofErr w:type="spellStart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>Rafiq</w:t>
      </w:r>
      <w:proofErr w:type="spellEnd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 xml:space="preserve">, </w:t>
      </w:r>
      <w:proofErr w:type="spellStart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>Suryakant</w:t>
      </w:r>
      <w:proofErr w:type="spellEnd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 xml:space="preserve"> D. </w:t>
      </w:r>
      <w:proofErr w:type="spellStart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>Anturlikar</w:t>
      </w:r>
      <w:proofErr w:type="spellEnd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 xml:space="preserve">, </w:t>
      </w:r>
      <w:proofErr w:type="spellStart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>Pralhad</w:t>
      </w:r>
      <w:proofErr w:type="spellEnd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 xml:space="preserve"> S. </w:t>
      </w:r>
      <w:proofErr w:type="spellStart"/>
      <w:r w:rsidRPr="00C341DF">
        <w:rPr>
          <w:rStyle w:val="Emphasis"/>
          <w:rFonts w:ascii="Verdana" w:hAnsi="Verdana"/>
          <w:color w:val="000000"/>
          <w:sz w:val="11"/>
          <w:szCs w:val="9"/>
          <w:shd w:val="clear" w:color="auto" w:fill="FFFFFF"/>
        </w:rPr>
        <w:t>Patki</w:t>
      </w:r>
      <w:proofErr w:type="spellEnd"/>
      <w:r w:rsidRPr="00C341DF">
        <w:rPr>
          <w:rFonts w:ascii="Verdana" w:hAnsi="Verdana"/>
          <w:color w:val="000000"/>
          <w:sz w:val="24"/>
          <w:shd w:val="clear" w:color="auto" w:fill="FFFFFF"/>
          <w:vertAlign w:val="superscript"/>
        </w:rPr>
        <w:t xml:space="preserve"> </w:t>
      </w:r>
    </w:p>
    <w:p w:rsidR="00F41895" w:rsidRPr="00F41895" w:rsidRDefault="00F41895" w:rsidP="00F41895">
      <w:pPr>
        <w:shd w:val="clear" w:color="auto" w:fill="FFFFFF"/>
        <w:spacing w:before="180" w:after="60" w:line="240" w:lineRule="auto"/>
        <w:ind w:right="240"/>
        <w:outlineLvl w:val="3"/>
        <w:rPr>
          <w:rFonts w:ascii="Times" w:eastAsia="Times New Roman" w:hAnsi="Times" w:cs="Times"/>
          <w:color w:val="000000"/>
          <w:sz w:val="18"/>
          <w:szCs w:val="14"/>
        </w:rPr>
      </w:pPr>
      <w:r w:rsidRPr="00F41895">
        <w:rPr>
          <w:rFonts w:ascii="Times" w:eastAsia="Times New Roman" w:hAnsi="Times" w:cs="Times"/>
          <w:color w:val="000000"/>
          <w:sz w:val="18"/>
          <w:szCs w:val="14"/>
        </w:rPr>
        <w:t>Abstract</w:t>
      </w:r>
    </w:p>
    <w:p w:rsidR="00C341DF" w:rsidRPr="00C341DF" w:rsidRDefault="00C341DF" w:rsidP="00C341D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3"/>
          <w:szCs w:val="9"/>
        </w:rPr>
      </w:pPr>
      <w:r w:rsidRPr="00C341DF">
        <w:rPr>
          <w:rStyle w:val="Strong"/>
          <w:rFonts w:ascii="Verdana" w:hAnsi="Verdana"/>
          <w:color w:val="000000"/>
          <w:sz w:val="13"/>
          <w:szCs w:val="9"/>
        </w:rPr>
        <w:t>Background:</w:t>
      </w:r>
      <w:r w:rsidRPr="00C341DF">
        <w:rPr>
          <w:rStyle w:val="apple-converted-space"/>
          <w:rFonts w:ascii="Verdana" w:hAnsi="Verdana"/>
          <w:color w:val="000000"/>
          <w:sz w:val="13"/>
          <w:szCs w:val="9"/>
        </w:rPr>
        <w:t> </w:t>
      </w:r>
      <w:r w:rsidRPr="00C341DF">
        <w:rPr>
          <w:rFonts w:ascii="Verdana" w:hAnsi="Verdana"/>
          <w:color w:val="000000"/>
          <w:sz w:val="13"/>
          <w:szCs w:val="9"/>
        </w:rPr>
        <w:t xml:space="preserve">This investigation was aimed to evaluate the effect of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Speman</w:t>
      </w:r>
      <w:proofErr w:type="spellEnd"/>
      <w:r w:rsidRPr="00C341DF">
        <w:rPr>
          <w:rFonts w:ascii="Verdana" w:hAnsi="Verdana"/>
          <w:color w:val="000000"/>
          <w:sz w:val="13"/>
          <w:szCs w:val="9"/>
          <w:vertAlign w:val="superscript"/>
        </w:rPr>
        <w:t>®</w:t>
      </w:r>
      <w:r w:rsidRPr="00C341DF">
        <w:rPr>
          <w:rFonts w:ascii="Verdana" w:hAnsi="Verdana"/>
          <w:color w:val="000000"/>
          <w:sz w:val="13"/>
          <w:szCs w:val="9"/>
        </w:rPr>
        <w:t xml:space="preserve">, a well known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ayurvedic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 xml:space="preserve"> proprietary preparation, in an experimental model of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cyclophosphamide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 xml:space="preserve">-(CP) induced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oligospermia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 xml:space="preserve"> in rats.</w:t>
      </w:r>
    </w:p>
    <w:p w:rsidR="00C341DF" w:rsidRPr="00C341DF" w:rsidRDefault="00C341DF" w:rsidP="00C341D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3"/>
          <w:szCs w:val="9"/>
        </w:rPr>
      </w:pPr>
      <w:r w:rsidRPr="00C341DF">
        <w:rPr>
          <w:rStyle w:val="Strong"/>
          <w:rFonts w:ascii="Verdana" w:hAnsi="Verdana"/>
          <w:color w:val="000000"/>
          <w:sz w:val="13"/>
          <w:szCs w:val="9"/>
        </w:rPr>
        <w:t>Materials and Methods</w:t>
      </w:r>
      <w:r w:rsidRPr="00C341DF">
        <w:rPr>
          <w:rFonts w:ascii="Verdana" w:hAnsi="Verdana"/>
          <w:color w:val="000000"/>
          <w:sz w:val="13"/>
          <w:szCs w:val="9"/>
        </w:rPr>
        <w:t xml:space="preserve">: Thirty male rats were randomized in to five, equally-sized groups. Rats in group 1 served as a normal control; group 2 served as an untreated positive control; groups 3, 4, 5 received 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Speman</w:t>
      </w:r>
      <w:proofErr w:type="spellEnd"/>
      <w:r w:rsidRPr="00C341DF">
        <w:rPr>
          <w:rFonts w:ascii="Verdana" w:hAnsi="Verdana"/>
          <w:color w:val="000000"/>
          <w:sz w:val="13"/>
          <w:szCs w:val="9"/>
          <w:vertAlign w:val="superscript"/>
        </w:rPr>
        <w:t>®</w:t>
      </w:r>
      <w:r w:rsidRPr="00C341DF">
        <w:rPr>
          <w:rStyle w:val="apple-converted-space"/>
          <w:rFonts w:ascii="Verdana" w:hAnsi="Verdana"/>
          <w:color w:val="000000"/>
          <w:sz w:val="13"/>
          <w:szCs w:val="9"/>
        </w:rPr>
        <w:t> </w:t>
      </w:r>
      <w:r w:rsidRPr="00C341DF">
        <w:rPr>
          <w:rFonts w:ascii="Verdana" w:hAnsi="Verdana"/>
          <w:color w:val="000000"/>
          <w:sz w:val="13"/>
          <w:szCs w:val="9"/>
        </w:rPr>
        <w:t xml:space="preserve">granules  at doses of 300, 600, and 900mg/kg body weight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p.o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 xml:space="preserve">. respectively, once daily for 13 days. On day four, one hour after the respective treatment,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oligospermia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 xml:space="preserve"> was induced by administering a single dose of CP (100mg/kg body weight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p.o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 xml:space="preserve">.)  </w:t>
      </w:r>
      <w:proofErr w:type="gramStart"/>
      <w:r w:rsidRPr="00C341DF">
        <w:rPr>
          <w:rFonts w:ascii="Verdana" w:hAnsi="Verdana"/>
          <w:color w:val="000000"/>
          <w:sz w:val="13"/>
          <w:szCs w:val="9"/>
        </w:rPr>
        <w:t>to</w:t>
      </w:r>
      <w:proofErr w:type="gramEnd"/>
      <w:r w:rsidRPr="00C341DF">
        <w:rPr>
          <w:rFonts w:ascii="Verdana" w:hAnsi="Verdana"/>
          <w:color w:val="000000"/>
          <w:sz w:val="13"/>
          <w:szCs w:val="9"/>
        </w:rPr>
        <w:t xml:space="preserve"> all the groups except group1. At the end of the study period the rats were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euthanised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 xml:space="preserve"> and accessory reproductive organs were weighed and subjected to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histopathological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 xml:space="preserve"> examination. The semen samples were subject to enumeration of sperms.  Weight of the reproductive organs,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histopathological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 xml:space="preserve"> examination of the tissues, and sperm count were the parameters studied to understand the effect of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Speman</w:t>
      </w:r>
      <w:proofErr w:type="spellEnd"/>
      <w:r w:rsidRPr="00C341DF">
        <w:rPr>
          <w:rFonts w:ascii="Verdana" w:hAnsi="Verdana"/>
          <w:color w:val="000000"/>
          <w:sz w:val="13"/>
          <w:szCs w:val="9"/>
          <w:vertAlign w:val="superscript"/>
        </w:rPr>
        <w:t>®</w:t>
      </w:r>
      <w:r w:rsidRPr="00C341DF">
        <w:rPr>
          <w:rStyle w:val="apple-converted-space"/>
          <w:rFonts w:ascii="Verdana" w:hAnsi="Verdana"/>
          <w:color w:val="000000"/>
          <w:sz w:val="13"/>
          <w:szCs w:val="9"/>
        </w:rPr>
        <w:t> </w:t>
      </w:r>
      <w:r w:rsidRPr="00C341DF">
        <w:rPr>
          <w:rFonts w:ascii="Verdana" w:hAnsi="Verdana"/>
          <w:color w:val="000000"/>
          <w:sz w:val="13"/>
          <w:szCs w:val="9"/>
        </w:rPr>
        <w:t xml:space="preserve">on rats with CP-induced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oligospermia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>.</w:t>
      </w:r>
    </w:p>
    <w:p w:rsidR="00C341DF" w:rsidRPr="00C341DF" w:rsidRDefault="00C341DF" w:rsidP="00C341D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3"/>
          <w:szCs w:val="9"/>
        </w:rPr>
      </w:pPr>
      <w:r w:rsidRPr="00C341DF">
        <w:rPr>
          <w:rStyle w:val="Strong"/>
          <w:rFonts w:ascii="Verdana" w:hAnsi="Verdana"/>
          <w:color w:val="000000"/>
          <w:sz w:val="13"/>
          <w:szCs w:val="9"/>
        </w:rPr>
        <w:t>Results:</w:t>
      </w:r>
      <w:r w:rsidRPr="00C341DF">
        <w:rPr>
          <w:rStyle w:val="apple-converted-space"/>
          <w:rFonts w:ascii="Verdana" w:hAnsi="Verdana"/>
          <w:b/>
          <w:bCs/>
          <w:color w:val="000000"/>
          <w:sz w:val="13"/>
          <w:szCs w:val="9"/>
        </w:rPr>
        <w:t> </w:t>
      </w:r>
      <w:r w:rsidRPr="00C341DF">
        <w:rPr>
          <w:rFonts w:ascii="Verdana" w:hAnsi="Verdana"/>
          <w:color w:val="000000"/>
          <w:sz w:val="13"/>
          <w:szCs w:val="9"/>
        </w:rPr>
        <w:t xml:space="preserve">Changes that occurred due to the administration of CP at a dose of 100 mg/kg body weight were dose dependently reversed with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Speman</w:t>
      </w:r>
      <w:proofErr w:type="spellEnd"/>
      <w:r w:rsidRPr="00C341DF">
        <w:rPr>
          <w:rFonts w:ascii="Verdana" w:hAnsi="Verdana"/>
          <w:color w:val="000000"/>
          <w:sz w:val="13"/>
          <w:szCs w:val="9"/>
          <w:vertAlign w:val="superscript"/>
        </w:rPr>
        <w:t>®</w:t>
      </w:r>
      <w:r w:rsidRPr="00C341DF">
        <w:rPr>
          <w:rStyle w:val="apple-converted-space"/>
          <w:rFonts w:ascii="Verdana" w:hAnsi="Verdana"/>
          <w:color w:val="000000"/>
          <w:sz w:val="13"/>
          <w:szCs w:val="9"/>
        </w:rPr>
        <w:t> </w:t>
      </w:r>
      <w:r w:rsidRPr="00C341DF">
        <w:rPr>
          <w:rFonts w:ascii="Verdana" w:hAnsi="Verdana"/>
          <w:color w:val="000000"/>
          <w:sz w:val="13"/>
          <w:szCs w:val="9"/>
        </w:rPr>
        <w:t xml:space="preserve">at a dose of 300, 600, and 900 mg/kg body weight. There was a statistically significant increase in sperm count and the weight of the seminal vesicle,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epididymis</w:t>
      </w:r>
      <w:proofErr w:type="spellEnd"/>
      <w:r w:rsidRPr="00C341DF">
        <w:rPr>
          <w:rFonts w:ascii="Verdana" w:hAnsi="Verdana"/>
          <w:color w:val="000000"/>
          <w:sz w:val="13"/>
          <w:szCs w:val="9"/>
        </w:rPr>
        <w:t>, and prostate.</w:t>
      </w:r>
    </w:p>
    <w:p w:rsidR="00C341DF" w:rsidRPr="00C341DF" w:rsidRDefault="00C341DF" w:rsidP="00C341D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3"/>
          <w:szCs w:val="9"/>
        </w:rPr>
      </w:pPr>
      <w:r w:rsidRPr="00C341DF">
        <w:rPr>
          <w:rStyle w:val="Strong"/>
          <w:rFonts w:ascii="Verdana" w:hAnsi="Verdana"/>
          <w:color w:val="000000"/>
          <w:sz w:val="13"/>
          <w:szCs w:val="9"/>
        </w:rPr>
        <w:t>Conclusion:</w:t>
      </w:r>
      <w:r w:rsidRPr="00C341DF">
        <w:rPr>
          <w:rStyle w:val="apple-converted-space"/>
          <w:rFonts w:ascii="Verdana" w:hAnsi="Verdana"/>
          <w:b/>
          <w:bCs/>
          <w:color w:val="000000"/>
          <w:sz w:val="13"/>
          <w:szCs w:val="9"/>
        </w:rPr>
        <w:t> </w:t>
      </w:r>
      <w:r w:rsidRPr="00C341DF">
        <w:rPr>
          <w:rFonts w:ascii="Verdana" w:hAnsi="Verdana"/>
          <w:color w:val="000000"/>
          <w:sz w:val="13"/>
          <w:szCs w:val="9"/>
        </w:rPr>
        <w:t xml:space="preserve">Findings of this investigation indicate that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Speman</w:t>
      </w:r>
      <w:proofErr w:type="spellEnd"/>
      <w:r w:rsidRPr="00C341DF">
        <w:rPr>
          <w:rFonts w:ascii="Verdana" w:hAnsi="Verdana"/>
          <w:color w:val="000000"/>
          <w:sz w:val="13"/>
          <w:szCs w:val="9"/>
          <w:vertAlign w:val="superscript"/>
        </w:rPr>
        <w:t>®</w:t>
      </w:r>
      <w:r w:rsidRPr="00C341DF">
        <w:rPr>
          <w:rStyle w:val="apple-converted-space"/>
          <w:rFonts w:ascii="Verdana" w:hAnsi="Verdana"/>
          <w:color w:val="000000"/>
          <w:sz w:val="13"/>
          <w:szCs w:val="9"/>
        </w:rPr>
        <w:t> </w:t>
      </w:r>
      <w:r w:rsidRPr="00C341DF">
        <w:rPr>
          <w:rFonts w:ascii="Verdana" w:hAnsi="Verdana"/>
          <w:color w:val="000000"/>
          <w:sz w:val="13"/>
          <w:szCs w:val="9"/>
        </w:rPr>
        <w:t xml:space="preserve">dose dependently reversed the CP-induced derangement of various parameters pertaining to the reproductive system.  This could explain the total beneficial actions of </w:t>
      </w:r>
      <w:proofErr w:type="spellStart"/>
      <w:r w:rsidRPr="00C341DF">
        <w:rPr>
          <w:rFonts w:ascii="Verdana" w:hAnsi="Verdana"/>
          <w:color w:val="000000"/>
          <w:sz w:val="13"/>
          <w:szCs w:val="9"/>
        </w:rPr>
        <w:t>Speman</w:t>
      </w:r>
      <w:proofErr w:type="spellEnd"/>
      <w:r w:rsidRPr="00C341DF">
        <w:rPr>
          <w:rFonts w:ascii="Verdana" w:hAnsi="Verdana"/>
          <w:color w:val="000000"/>
          <w:sz w:val="13"/>
          <w:szCs w:val="9"/>
          <w:vertAlign w:val="superscript"/>
        </w:rPr>
        <w:t>®</w:t>
      </w:r>
      <w:r w:rsidRPr="00C341DF">
        <w:rPr>
          <w:rStyle w:val="apple-converted-space"/>
          <w:rFonts w:ascii="Verdana" w:hAnsi="Verdana"/>
          <w:color w:val="000000"/>
          <w:sz w:val="13"/>
          <w:szCs w:val="9"/>
        </w:rPr>
        <w:t> </w:t>
      </w:r>
      <w:r w:rsidRPr="00C341DF">
        <w:rPr>
          <w:rFonts w:ascii="Verdana" w:hAnsi="Verdana"/>
          <w:color w:val="000000"/>
          <w:sz w:val="13"/>
          <w:szCs w:val="9"/>
        </w:rPr>
        <w:t>reported in several other clinical trials.</w:t>
      </w:r>
    </w:p>
    <w:p w:rsidR="00926128" w:rsidRPr="003A24BF" w:rsidRDefault="00C341DF" w:rsidP="00C341DF">
      <w:pPr>
        <w:shd w:val="clear" w:color="auto" w:fill="FFFFFF"/>
        <w:spacing w:before="240" w:after="240" w:line="240" w:lineRule="auto"/>
        <w:rPr>
          <w:rFonts w:ascii="Times" w:eastAsia="Times New Roman" w:hAnsi="Times" w:cs="Times"/>
          <w:b/>
          <w:color w:val="000000"/>
          <w:sz w:val="18"/>
          <w:szCs w:val="16"/>
          <w:lang w:val="ru-RU"/>
        </w:rPr>
      </w:pPr>
      <w:r w:rsidRPr="003A24BF">
        <w:rPr>
          <w:rFonts w:ascii="Times" w:eastAsia="Times New Roman" w:hAnsi="Times" w:cs="Times"/>
          <w:b/>
          <w:color w:val="000000"/>
          <w:sz w:val="18"/>
          <w:szCs w:val="16"/>
        </w:rPr>
        <w:t xml:space="preserve"> </w:t>
      </w:r>
      <w:r w:rsidR="00926128" w:rsidRPr="003A24BF">
        <w:rPr>
          <w:rFonts w:ascii="Times" w:eastAsia="Times New Roman" w:hAnsi="Times" w:cs="Times"/>
          <w:b/>
          <w:color w:val="000000"/>
          <w:sz w:val="18"/>
          <w:szCs w:val="16"/>
        </w:rPr>
        <w:t>Russian</w:t>
      </w:r>
      <w:r w:rsidR="00926128" w:rsidRPr="003A24BF">
        <w:rPr>
          <w:rFonts w:ascii="Times" w:eastAsia="Times New Roman" w:hAnsi="Times" w:cs="Times"/>
          <w:b/>
          <w:color w:val="000000"/>
          <w:sz w:val="18"/>
          <w:szCs w:val="16"/>
          <w:lang w:val="ru-RU"/>
        </w:rPr>
        <w:t>:</w:t>
      </w:r>
    </w:p>
    <w:p w:rsidR="00C341DF" w:rsidRDefault="00C341DF" w:rsidP="00926128">
      <w:pPr>
        <w:shd w:val="clear" w:color="auto" w:fill="FFFFFF"/>
        <w:spacing w:before="180" w:after="60" w:line="240" w:lineRule="auto"/>
        <w:ind w:right="240"/>
        <w:outlineLvl w:val="3"/>
        <w:rPr>
          <w:rFonts w:ascii="Times" w:eastAsia="Times New Roman" w:hAnsi="Times" w:cs="Times"/>
          <w:color w:val="000000"/>
          <w:sz w:val="18"/>
          <w:szCs w:val="16"/>
          <w:lang w:val="ru-RU"/>
        </w:rPr>
      </w:pPr>
      <w:proofErr w:type="spellStart"/>
      <w:r w:rsidRPr="00C341DF">
        <w:rPr>
          <w:rFonts w:ascii="Times" w:eastAsia="Times New Roman" w:hAnsi="Times" w:cs="Times"/>
          <w:color w:val="000000"/>
          <w:sz w:val="18"/>
          <w:szCs w:val="16"/>
          <w:lang w:val="ru-RU"/>
        </w:rPr>
        <w:t>Спеман</w:t>
      </w:r>
      <w:proofErr w:type="spellEnd"/>
      <w:r w:rsidRPr="00C341DF">
        <w:rPr>
          <w:rFonts w:ascii="Times" w:eastAsia="Times New Roman" w:hAnsi="Times" w:cs="Times"/>
          <w:color w:val="000000"/>
          <w:sz w:val="18"/>
          <w:szCs w:val="16"/>
          <w:lang w:val="ru-RU"/>
        </w:rPr>
        <w:t xml:space="preserve"> ®, </w:t>
      </w:r>
      <w:r w:rsidR="00771BBB">
        <w:rPr>
          <w:rFonts w:ascii="Times" w:eastAsia="Times New Roman" w:hAnsi="Times" w:cs="Times"/>
          <w:color w:val="000000"/>
          <w:sz w:val="18"/>
          <w:szCs w:val="16"/>
          <w:lang w:val="ru-RU"/>
        </w:rPr>
        <w:t>комплексный препарат растительного происхождения</w:t>
      </w:r>
      <w:r w:rsidRPr="00C341DF">
        <w:rPr>
          <w:rFonts w:ascii="Times" w:eastAsia="Times New Roman" w:hAnsi="Times" w:cs="Times"/>
          <w:color w:val="000000"/>
          <w:sz w:val="18"/>
          <w:szCs w:val="16"/>
          <w:lang w:val="ru-RU"/>
        </w:rPr>
        <w:t xml:space="preserve">, </w:t>
      </w:r>
      <w:r>
        <w:rPr>
          <w:rFonts w:ascii="Times" w:eastAsia="Times New Roman" w:hAnsi="Times" w:cs="Times"/>
          <w:color w:val="000000"/>
          <w:sz w:val="18"/>
          <w:szCs w:val="16"/>
          <w:lang w:val="ru-RU"/>
        </w:rPr>
        <w:t>и</w:t>
      </w:r>
      <w:r w:rsidRPr="00C341DF">
        <w:rPr>
          <w:rFonts w:ascii="Times" w:eastAsia="Times New Roman" w:hAnsi="Times" w:cs="Times"/>
          <w:color w:val="000000"/>
          <w:sz w:val="18"/>
          <w:szCs w:val="16"/>
          <w:lang w:val="ru-RU"/>
        </w:rPr>
        <w:t xml:space="preserve">нвертирует </w:t>
      </w:r>
      <w:proofErr w:type="gramStart"/>
      <w:r w:rsidRPr="00C341DF">
        <w:rPr>
          <w:rFonts w:ascii="Times" w:eastAsia="Times New Roman" w:hAnsi="Times" w:cs="Times"/>
          <w:color w:val="000000"/>
          <w:sz w:val="18"/>
          <w:szCs w:val="16"/>
          <w:lang w:val="ru-RU"/>
        </w:rPr>
        <w:t>индуцированн</w:t>
      </w:r>
      <w:r>
        <w:rPr>
          <w:rFonts w:ascii="Times" w:eastAsia="Times New Roman" w:hAnsi="Times" w:cs="Times"/>
          <w:color w:val="000000"/>
          <w:sz w:val="18"/>
          <w:szCs w:val="16"/>
          <w:lang w:val="ru-RU"/>
        </w:rPr>
        <w:t>ую</w:t>
      </w:r>
      <w:proofErr w:type="gramEnd"/>
      <w:r>
        <w:rPr>
          <w:rFonts w:ascii="Times" w:eastAsia="Times New Roman" w:hAnsi="Times" w:cs="Times"/>
          <w:color w:val="000000"/>
          <w:sz w:val="18"/>
          <w:szCs w:val="16"/>
          <w:lang w:val="ru-RU"/>
        </w:rPr>
        <w:t xml:space="preserve"> </w:t>
      </w:r>
      <w:proofErr w:type="spellStart"/>
      <w:r w:rsidRPr="00C341DF">
        <w:rPr>
          <w:rFonts w:ascii="Times" w:eastAsia="Times New Roman" w:hAnsi="Times" w:cs="Times"/>
          <w:color w:val="000000"/>
          <w:sz w:val="18"/>
          <w:szCs w:val="16"/>
          <w:lang w:val="ru-RU"/>
        </w:rPr>
        <w:t>циклофосфамидом</w:t>
      </w:r>
      <w:proofErr w:type="spellEnd"/>
      <w:r w:rsidRPr="00C341DF">
        <w:rPr>
          <w:rFonts w:ascii="Times" w:eastAsia="Times New Roman" w:hAnsi="Times" w:cs="Times"/>
          <w:color w:val="000000"/>
          <w:sz w:val="18"/>
          <w:szCs w:val="16"/>
          <w:lang w:val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18"/>
          <w:szCs w:val="16"/>
          <w:lang w:val="ru-RU"/>
        </w:rPr>
        <w:t>о</w:t>
      </w:r>
      <w:r w:rsidRPr="00C341DF">
        <w:rPr>
          <w:rFonts w:ascii="Times" w:eastAsia="Times New Roman" w:hAnsi="Times" w:cs="Times"/>
          <w:color w:val="000000"/>
          <w:sz w:val="18"/>
          <w:szCs w:val="16"/>
          <w:lang w:val="ru-RU"/>
        </w:rPr>
        <w:t>лигосперми</w:t>
      </w:r>
      <w:r>
        <w:rPr>
          <w:rFonts w:ascii="Times" w:eastAsia="Times New Roman" w:hAnsi="Times" w:cs="Times"/>
          <w:color w:val="000000"/>
          <w:sz w:val="18"/>
          <w:szCs w:val="16"/>
          <w:lang w:val="ru-RU"/>
        </w:rPr>
        <w:t>ю</w:t>
      </w:r>
      <w:proofErr w:type="spellEnd"/>
      <w:r w:rsidRPr="00C341DF">
        <w:rPr>
          <w:rFonts w:ascii="Times" w:eastAsia="Times New Roman" w:hAnsi="Times" w:cs="Times"/>
          <w:color w:val="000000"/>
          <w:sz w:val="18"/>
          <w:szCs w:val="16"/>
          <w:lang w:val="ru-RU"/>
        </w:rPr>
        <w:t xml:space="preserve"> у крыс.</w:t>
      </w:r>
    </w:p>
    <w:p w:rsidR="00C341DF" w:rsidRDefault="00C341DF" w:rsidP="007900D8">
      <w:pPr>
        <w:shd w:val="clear" w:color="auto" w:fill="FFFFFF"/>
        <w:spacing w:before="180" w:after="60" w:line="240" w:lineRule="auto"/>
        <w:ind w:right="240"/>
        <w:outlineLvl w:val="3"/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</w:pPr>
      <w:proofErr w:type="spellStart"/>
      <w:r w:rsidRPr="00C341DF"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>Мохд</w:t>
      </w:r>
      <w:proofErr w:type="spellEnd"/>
      <w:r w:rsidRPr="00C341DF"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 xml:space="preserve">.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>Азимуддин</w:t>
      </w:r>
      <w:proofErr w:type="spellEnd"/>
      <w:r w:rsidRPr="00C341DF"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>Мукрам</w:t>
      </w:r>
      <w:r w:rsidRPr="00C341DF"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 xml:space="preserve">, </w:t>
      </w:r>
      <w:proofErr w:type="spellStart"/>
      <w:r w:rsidRPr="00C341DF"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>Мохамед</w:t>
      </w:r>
      <w:proofErr w:type="spellEnd"/>
      <w:r w:rsidRPr="00C341DF"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 xml:space="preserve"> Рафик,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>Суриякант</w:t>
      </w:r>
      <w:proofErr w:type="spellEnd"/>
      <w:r w:rsidRPr="00C341DF"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>Д</w:t>
      </w:r>
      <w:r w:rsidRPr="00C341DF"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 xml:space="preserve">.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>Антурликар</w:t>
      </w:r>
      <w:proofErr w:type="spellEnd"/>
      <w:r w:rsidRPr="00C341DF"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 xml:space="preserve">,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>Пралхад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 xml:space="preserve"> С</w:t>
      </w:r>
      <w:r w:rsidRPr="00C341DF"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 xml:space="preserve">.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>Патки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1"/>
          <w:lang w:val="ru-RU"/>
        </w:rPr>
        <w:t xml:space="preserve"> </w:t>
      </w:r>
    </w:p>
    <w:p w:rsidR="007B553B" w:rsidRDefault="00926128" w:rsidP="00E314A6">
      <w:pPr>
        <w:shd w:val="clear" w:color="auto" w:fill="FFFFFF"/>
        <w:spacing w:before="180" w:after="60" w:line="240" w:lineRule="auto"/>
        <w:ind w:right="240"/>
        <w:outlineLvl w:val="3"/>
        <w:rPr>
          <w:rFonts w:ascii="Times" w:eastAsia="Times New Roman" w:hAnsi="Times" w:cs="Times"/>
          <w:color w:val="000000"/>
          <w:sz w:val="16"/>
          <w:szCs w:val="14"/>
          <w:lang w:val="ru-RU"/>
        </w:rPr>
      </w:pPr>
      <w:r w:rsidRPr="003A24BF">
        <w:rPr>
          <w:rFonts w:ascii="Times" w:eastAsia="Times New Roman" w:hAnsi="Times" w:cs="Times"/>
          <w:color w:val="000000"/>
          <w:sz w:val="16"/>
          <w:szCs w:val="14"/>
          <w:lang w:val="ru-RU"/>
        </w:rPr>
        <w:t>Аннотация</w:t>
      </w:r>
      <w:r w:rsidR="007900D8">
        <w:rPr>
          <w:rFonts w:ascii="Times" w:eastAsia="Times New Roman" w:hAnsi="Times" w:cs="Times"/>
          <w:color w:val="000000"/>
          <w:sz w:val="16"/>
          <w:szCs w:val="14"/>
          <w:lang w:val="ru-RU"/>
        </w:rPr>
        <w:t xml:space="preserve"> </w:t>
      </w:r>
    </w:p>
    <w:p w:rsidR="007B553B" w:rsidRDefault="00926128" w:rsidP="00E314A6">
      <w:pPr>
        <w:shd w:val="clear" w:color="auto" w:fill="FFFFFF"/>
        <w:spacing w:before="180" w:after="60" w:line="240" w:lineRule="auto"/>
        <w:ind w:right="240"/>
        <w:outlineLvl w:val="3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Введение</w:t>
      </w:r>
      <w:r w:rsidR="00E314A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</w:t>
      </w:r>
    </w:p>
    <w:p w:rsidR="00101455" w:rsidRPr="00A70D97" w:rsidRDefault="00101455" w:rsidP="00E314A6">
      <w:pPr>
        <w:shd w:val="clear" w:color="auto" w:fill="FFFFFF"/>
        <w:spacing w:before="180" w:after="60" w:line="240" w:lineRule="auto"/>
        <w:ind w:right="240"/>
        <w:outlineLvl w:val="3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Это исследование было направлено на оценку влияния </w:t>
      </w:r>
      <w:proofErr w:type="spellStart"/>
      <w:r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Спеман</w:t>
      </w:r>
      <w:proofErr w:type="spellEnd"/>
      <w:r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®, известн</w:t>
      </w:r>
      <w:r w:rsidR="001C32B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ого препарата растительного происхождения </w:t>
      </w:r>
      <w:r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в экспериментальной модели </w:t>
      </w:r>
      <w:r w:rsidR="001C32BA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индуцированн</w:t>
      </w:r>
      <w:r w:rsidR="001C32B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ой </w:t>
      </w:r>
      <w:proofErr w:type="spellStart"/>
      <w:r w:rsidR="001C32B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цик</w:t>
      </w:r>
      <w:r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лофосфамидом</w:t>
      </w:r>
      <w:proofErr w:type="spellEnd"/>
      <w:r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(</w:t>
      </w:r>
      <w:r w:rsidR="001C32B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ЦФ</w:t>
      </w:r>
      <w:r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) </w:t>
      </w:r>
      <w:proofErr w:type="spellStart"/>
      <w:r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олигосперми</w:t>
      </w:r>
      <w:r w:rsidR="001C32B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и</w:t>
      </w:r>
      <w:proofErr w:type="spellEnd"/>
      <w:r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у крыс.</w:t>
      </w:r>
    </w:p>
    <w:p w:rsidR="00806292" w:rsidRDefault="009C41AC" w:rsidP="0092612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М</w:t>
      </w:r>
      <w:r w:rsid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атериалы и методы</w:t>
      </w:r>
      <w:r w:rsidR="007900D8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 </w:t>
      </w:r>
    </w:p>
    <w:p w:rsidR="00101455" w:rsidRPr="00771BBB" w:rsidRDefault="002E3FBE" w:rsidP="0092612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Т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ридцать самцов крыс были рандомизированы </w:t>
      </w:r>
      <w:r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по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пят</w:t>
      </w:r>
      <w:r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и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, одинаковы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м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по размеру групп</w:t>
      </w:r>
      <w:r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ам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. Крыс</w:t>
      </w:r>
      <w:r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ы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в группе 1 </w:t>
      </w:r>
      <w:r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были нормальн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ой </w:t>
      </w:r>
      <w:r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контрольной группой,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 группа 2 служил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а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положительны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м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контрол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ем без лечения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; групп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ы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3, 4, 5 получ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а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ли </w:t>
      </w:r>
      <w:proofErr w:type="spellStart"/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Спеман</w:t>
      </w:r>
      <w:proofErr w:type="spellEnd"/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® гранулы 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в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дозах 300, 600 и 900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мг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/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кг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массы тела соответственно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, перорально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, один раз в день в течение 13 дней. На четвертый день, через час после соответствующе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го лечения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, олигосперми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я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был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а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индуцирован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а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путем введения одной дозы 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ЦФ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(100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мг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/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кг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массы тела перорально) </w:t>
      </w:r>
      <w:r w:rsidR="0005283A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во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всех группах, кроме группы 1. В конце периода исследования крыс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ы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подверглись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эвтаназии</w:t>
      </w:r>
      <w:r w:rsidR="000F28A7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,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и 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соответствующие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репродуктивные органы 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были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взвеш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ены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и 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направлены на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гистопатологическ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ую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экспертиз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у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.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Образцы спермы 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исследовались на числ</w:t>
      </w:r>
      <w:r w:rsidR="000F28A7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о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сперматозоидов. Вес репродуктивных органов, 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г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истопатологическое исследование тканей и 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число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сперм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атозоидов являлись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изучаемы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ми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параметр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ами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, 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для понимания 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влияние </w:t>
      </w:r>
      <w:proofErr w:type="spellStart"/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Спеман</w:t>
      </w:r>
      <w:proofErr w:type="spellEnd"/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® на крыс с </w:t>
      </w:r>
      <w:proofErr w:type="spellStart"/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ЦФ</w:t>
      </w:r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-индуцированной</w:t>
      </w:r>
      <w:proofErr w:type="spellEnd"/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</w:t>
      </w:r>
      <w:proofErr w:type="spellStart"/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олигосперми</w:t>
      </w:r>
      <w:r w:rsidR="0065109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ей</w:t>
      </w:r>
      <w:proofErr w:type="spellEnd"/>
      <w:r w:rsidR="00101455" w:rsidRPr="00101455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.</w:t>
      </w:r>
    </w:p>
    <w:p w:rsidR="00806292" w:rsidRDefault="00F82BF9" w:rsidP="00AA7B7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Результаты</w:t>
      </w:r>
      <w:r w:rsidR="007900D8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</w:t>
      </w:r>
    </w:p>
    <w:p w:rsidR="00B56256" w:rsidRDefault="00B56256" w:rsidP="00407DFB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Изменения, которые произошли в связи с </w:t>
      </w:r>
      <w:r w:rsidR="00E314A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применением ЦФ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в дозе 100 мг / кг массы тела</w:t>
      </w:r>
      <w:r w:rsidR="00E314A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,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</w:t>
      </w:r>
      <w:r w:rsidR="00E314A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инвертировались 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в зависимости от дозы </w:t>
      </w:r>
      <w:proofErr w:type="spellStart"/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Спеман</w:t>
      </w:r>
      <w:proofErr w:type="spellEnd"/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® </w:t>
      </w:r>
      <w:r w:rsidR="00E314A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(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300, 600 и 900 мг / кг массы тела</w:t>
      </w:r>
      <w:r w:rsidR="00E314A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)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. </w:t>
      </w:r>
      <w:r w:rsidR="00E314A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Выявлено 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статистически значимое увеличение количества сперматозоидов</w:t>
      </w:r>
      <w:r w:rsidR="00C00503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, 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вес</w:t>
      </w:r>
      <w:r w:rsidR="00E314A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а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семенных пузырьков, придатков яичка и предстательной железы.</w:t>
      </w:r>
    </w:p>
    <w:p w:rsidR="00B56256" w:rsidRDefault="00B56256" w:rsidP="00B5625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Заключение</w:t>
      </w:r>
    </w:p>
    <w:p w:rsidR="00B70648" w:rsidRPr="00D95620" w:rsidRDefault="00B56256" w:rsidP="00B56256">
      <w:pPr>
        <w:shd w:val="clear" w:color="auto" w:fill="FFFFFF"/>
        <w:spacing w:before="240" w:after="240" w:line="240" w:lineRule="auto"/>
        <w:rPr>
          <w:sz w:val="28"/>
          <w:lang w:val="ru-RU"/>
        </w:rPr>
      </w:pP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Результаты этого исследования показывают, что </w:t>
      </w:r>
      <w:proofErr w:type="spellStart"/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Спеман</w:t>
      </w:r>
      <w:proofErr w:type="spellEnd"/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® в зависимости от дозы</w:t>
      </w:r>
      <w:r w:rsidR="00857ED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, инвертирует (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отмен</w:t>
      </w:r>
      <w:r w:rsidR="00857ED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яет) </w:t>
      </w:r>
      <w:proofErr w:type="spellStart"/>
      <w:r w:rsidR="00857ED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ЦФ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-индуцированные</w:t>
      </w:r>
      <w:proofErr w:type="spellEnd"/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расстройства различны</w:t>
      </w:r>
      <w:r w:rsidR="00857ED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х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параметр</w:t>
      </w:r>
      <w:r w:rsidR="00857ED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ов, 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относящи</w:t>
      </w:r>
      <w:r w:rsidR="00857ED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хся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к репродуктивной системе. Это могло бы объяснить общ</w:t>
      </w:r>
      <w:r w:rsidR="00857ED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ие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полезн</w:t>
      </w:r>
      <w:r w:rsidR="00857ED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ые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</w:t>
      </w:r>
      <w:r w:rsidR="00857ED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эффекты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</w:t>
      </w:r>
      <w:proofErr w:type="spellStart"/>
      <w:proofErr w:type="gramStart"/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Спеман</w:t>
      </w:r>
      <w:proofErr w:type="spellEnd"/>
      <w:proofErr w:type="gramEnd"/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® </w:t>
      </w:r>
      <w:r w:rsidR="00857EDD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о которых 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сообщалось в ряде других клинических ис</w:t>
      </w:r>
      <w:r w:rsidR="000F28A7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следований</w:t>
      </w:r>
      <w:r w:rsidRPr="00B56256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.</w:t>
      </w:r>
    </w:p>
    <w:sectPr w:rsidR="00B70648" w:rsidRPr="00D95620" w:rsidSect="00B7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F41895"/>
    <w:rsid w:val="00010172"/>
    <w:rsid w:val="0005283A"/>
    <w:rsid w:val="000E6C41"/>
    <w:rsid w:val="000F28A7"/>
    <w:rsid w:val="00101455"/>
    <w:rsid w:val="00162A04"/>
    <w:rsid w:val="001C32BA"/>
    <w:rsid w:val="002E3FBE"/>
    <w:rsid w:val="003A24BF"/>
    <w:rsid w:val="003A5944"/>
    <w:rsid w:val="003C7B9F"/>
    <w:rsid w:val="00407DFB"/>
    <w:rsid w:val="005053B0"/>
    <w:rsid w:val="005425E1"/>
    <w:rsid w:val="0065109D"/>
    <w:rsid w:val="00727EEA"/>
    <w:rsid w:val="00771BBB"/>
    <w:rsid w:val="007900D8"/>
    <w:rsid w:val="007B553B"/>
    <w:rsid w:val="00806292"/>
    <w:rsid w:val="00857EDD"/>
    <w:rsid w:val="0091720C"/>
    <w:rsid w:val="00926128"/>
    <w:rsid w:val="009C41AC"/>
    <w:rsid w:val="00A32BB6"/>
    <w:rsid w:val="00A45813"/>
    <w:rsid w:val="00A70D97"/>
    <w:rsid w:val="00AA7B7C"/>
    <w:rsid w:val="00B56256"/>
    <w:rsid w:val="00B70648"/>
    <w:rsid w:val="00C00503"/>
    <w:rsid w:val="00C341DF"/>
    <w:rsid w:val="00D95620"/>
    <w:rsid w:val="00E25AD9"/>
    <w:rsid w:val="00E25B9B"/>
    <w:rsid w:val="00E314A6"/>
    <w:rsid w:val="00E71A97"/>
    <w:rsid w:val="00F41895"/>
    <w:rsid w:val="00F82BF9"/>
    <w:rsid w:val="00FC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48"/>
  </w:style>
  <w:style w:type="paragraph" w:styleId="Heading1">
    <w:name w:val="heading 1"/>
    <w:basedOn w:val="Normal"/>
    <w:next w:val="Normal"/>
    <w:link w:val="Heading1Char"/>
    <w:uiPriority w:val="9"/>
    <w:qFormat/>
    <w:rsid w:val="00E25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1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418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18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18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18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5813"/>
  </w:style>
  <w:style w:type="character" w:customStyle="1" w:styleId="Heading1Char">
    <w:name w:val="Heading 1 Char"/>
    <w:basedOn w:val="DefaultParagraphFont"/>
    <w:link w:val="Heading1"/>
    <w:uiPriority w:val="9"/>
    <w:rsid w:val="00E2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34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</cp:lastModifiedBy>
  <cp:revision>9</cp:revision>
  <dcterms:created xsi:type="dcterms:W3CDTF">2013-09-15T06:16:00Z</dcterms:created>
  <dcterms:modified xsi:type="dcterms:W3CDTF">2013-09-15T08:03:00Z</dcterms:modified>
</cp:coreProperties>
</file>